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BC0426" w14:textId="2C1EADE3" w:rsidR="008C31D3" w:rsidRPr="00564FFC" w:rsidRDefault="001C03D7" w:rsidP="00564FFC">
      <w:pPr>
        <w:pStyle w:val="Title"/>
      </w:pPr>
      <w:r>
        <w:rPr>
          <w:noProof/>
        </w:rPr>
        <w:drawing>
          <wp:anchor distT="0" distB="0" distL="114300" distR="114300" simplePos="0" relativeHeight="251632640" behindDoc="0" locked="0" layoutInCell="1" allowOverlap="1" wp14:anchorId="3E662B5B" wp14:editId="526521B6">
            <wp:simplePos x="0" y="0"/>
            <wp:positionH relativeFrom="column">
              <wp:posOffset>2442210</wp:posOffset>
            </wp:positionH>
            <wp:positionV relativeFrom="paragraph">
              <wp:posOffset>-17145</wp:posOffset>
            </wp:positionV>
            <wp:extent cx="360000" cy="360000"/>
            <wp:effectExtent l="0" t="0" r="2540" b="2540"/>
            <wp:wrapNone/>
            <wp:docPr id="2" name="Picture 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14:sizeRelH relativeFrom="page">
              <wp14:pctWidth>0</wp14:pctWidth>
            </wp14:sizeRelH>
            <wp14:sizeRelV relativeFrom="page">
              <wp14:pctHeight>0</wp14:pctHeight>
            </wp14:sizeRelV>
          </wp:anchor>
        </w:drawing>
      </w:r>
      <w:r w:rsidR="00564FFC" w:rsidRPr="00564FFC">
        <w:rPr>
          <w:rStyle w:val="BalloonTextChar"/>
        </w:rPr>
        <w:t xml:space="preserve"> </w:t>
      </w:r>
      <w:r w:rsidR="00564FFC" w:rsidRPr="00952854">
        <w:rPr>
          <w:rStyle w:val="TitleChar"/>
          <w:b/>
        </w:rPr>
        <w:t>Adding an Action in Sisra Observe</w:t>
      </w:r>
      <w:r w:rsidRPr="00952854">
        <w:t xml:space="preserve"> </w:t>
      </w:r>
      <w:r w:rsidR="00A9710B" w:rsidRPr="00564FFC">
        <w:rPr>
          <w:rStyle w:val="TitleChar"/>
          <w:b/>
        </w:rPr>
        <w:t xml:space="preserve"> </w:t>
      </w:r>
    </w:p>
    <w:p w14:paraId="421537AC" w14:textId="77777777" w:rsidR="00D71C72" w:rsidRDefault="00D71C72" w:rsidP="00D71C72">
      <w:pPr>
        <w:pStyle w:val="NoSpacing"/>
      </w:pPr>
      <w:r>
        <w:t xml:space="preserve">Actions can be used to assign tasks, set reminders or provide next steps to staff members, </w:t>
      </w:r>
      <w:proofErr w:type="gramStart"/>
      <w:r>
        <w:t>e.g.</w:t>
      </w:r>
      <w:proofErr w:type="gramEnd"/>
      <w:r>
        <w:t xml:space="preserve"> to set up a meeting with a department head to discuss CPD. Some admins choose not to switch the Actions feature on, so we would recommend speaking to your organisation’s Observe admin if you’re unsure about this. </w:t>
      </w:r>
      <w:r w:rsidRPr="00B72633">
        <w:rPr>
          <w:b/>
          <w:noProof/>
          <w:color w:val="004080"/>
          <w:lang w:eastAsia="en-GB"/>
        </w:rPr>
        <mc:AlternateContent>
          <mc:Choice Requires="wpg">
            <w:drawing>
              <wp:anchor distT="0" distB="0" distL="114300" distR="114300" simplePos="0" relativeHeight="251650048" behindDoc="0" locked="0" layoutInCell="1" allowOverlap="1" wp14:anchorId="01416778" wp14:editId="452B0996">
                <wp:simplePos x="0" y="0"/>
                <wp:positionH relativeFrom="column">
                  <wp:posOffset>198755</wp:posOffset>
                </wp:positionH>
                <wp:positionV relativeFrom="paragraph">
                  <wp:posOffset>6674485</wp:posOffset>
                </wp:positionV>
                <wp:extent cx="2822575" cy="1195705"/>
                <wp:effectExtent l="19050" t="19050" r="0" b="385445"/>
                <wp:wrapNone/>
                <wp:docPr id="4" name="Group 4"/>
                <wp:cNvGraphicFramePr/>
                <a:graphic xmlns:a="http://schemas.openxmlformats.org/drawingml/2006/main">
                  <a:graphicData uri="http://schemas.microsoft.com/office/word/2010/wordprocessingGroup">
                    <wpg:wgp>
                      <wpg:cNvGrpSpPr/>
                      <wpg:grpSpPr>
                        <a:xfrm>
                          <a:off x="0" y="0"/>
                          <a:ext cx="2822575" cy="1195705"/>
                          <a:chOff x="328198" y="566767"/>
                          <a:chExt cx="3743849" cy="1318260"/>
                        </a:xfrm>
                      </wpg:grpSpPr>
                      <wps:wsp>
                        <wps:cNvPr id="8" name="Rounded Rectangular Callout 33"/>
                        <wps:cNvSpPr/>
                        <wps:spPr>
                          <a:xfrm>
                            <a:off x="328198" y="566767"/>
                            <a:ext cx="3718560" cy="1318260"/>
                          </a:xfrm>
                          <a:prstGeom prst="wedgeRoundRectCallout">
                            <a:avLst>
                              <a:gd name="adj1" fmla="val -36797"/>
                              <a:gd name="adj2" fmla="val 79719"/>
                              <a:gd name="adj3" fmla="val 16667"/>
                            </a:avLst>
                          </a:prstGeom>
                          <a:solidFill>
                            <a:schemeClr val="bg1"/>
                          </a:solidFill>
                          <a:ln w="28575">
                            <a:solidFill>
                              <a:srgbClr val="7F3F98"/>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14:paraId="7163D180" w14:textId="77777777" w:rsidR="00D71C72" w:rsidRPr="006651AF" w:rsidRDefault="00D71C72" w:rsidP="00D71C72">
                              <w:pPr>
                                <w:jc w:val="center"/>
                                <w:rPr>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Text Box 10"/>
                        <wps:cNvSpPr txBox="1"/>
                        <wps:spPr>
                          <a:xfrm>
                            <a:off x="460167" y="658257"/>
                            <a:ext cx="3611880" cy="11277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55B4E7F" w14:textId="77777777" w:rsidR="00D71C72" w:rsidRPr="00FF743C" w:rsidRDefault="00D71C72" w:rsidP="00D71C72">
                              <w:pPr>
                                <w:jc w:val="center"/>
                                <w:rPr>
                                  <w:rFonts w:ascii="Playtime With Hot Toddies" w:hAnsi="Playtime With Hot Toddies"/>
                                </w:rPr>
                              </w:pPr>
                              <w:r w:rsidRPr="00FF743C">
                                <w:rPr>
                                  <w:rFonts w:ascii="Playtime With Hot Toddies" w:hAnsi="Playtime With Hot Toddies"/>
                                </w:rPr>
                                <w:t>Currently the Excel Add</w:t>
                              </w:r>
                              <w:r w:rsidRPr="00FF743C">
                                <w:rPr>
                                  <w:rFonts w:ascii="Playtime With Hot Toddies" w:hAnsi="Playtime With Hot Toddies"/>
                                  <w:b/>
                                </w:rPr>
                                <w:t>-</w:t>
                              </w:r>
                              <w:r w:rsidRPr="00FF743C">
                                <w:rPr>
                                  <w:rFonts w:ascii="Playtime With Hot Toddies" w:hAnsi="Playtime With Hot Toddies"/>
                                </w:rPr>
                                <w:t>In is only compatible with a PC that is running Windows.</w:t>
                              </w:r>
                            </w:p>
                            <w:p w14:paraId="7ADF4B3B" w14:textId="77777777" w:rsidR="00D71C72" w:rsidRPr="0074008B" w:rsidRDefault="00D71C72" w:rsidP="00D71C72">
                              <w:pPr>
                                <w:rPr>
                                  <w:rFonts w:ascii="Playtime With Hot Toddies" w:hAnsi="Playtime With Hot Toddies"/>
                                  <w:color w:val="004080"/>
                                  <w:sz w:val="24"/>
                                </w:rPr>
                              </w:pPr>
                            </w:p>
                            <w:p w14:paraId="63560241" w14:textId="77777777" w:rsidR="00D71C72" w:rsidRPr="0074008B" w:rsidRDefault="00D71C72" w:rsidP="00D71C72">
                              <w:pPr>
                                <w:rPr>
                                  <w:rFonts w:ascii="Playtime With Hot Toddies" w:hAnsi="Playtime With Hot Toddies"/>
                                  <w:sz w:val="24"/>
                                </w:rPr>
                              </w:pPr>
                            </w:p>
                            <w:p w14:paraId="75A16023" w14:textId="77777777" w:rsidR="00D71C72" w:rsidRPr="00F76E84" w:rsidRDefault="00D71C72" w:rsidP="00D71C72">
                              <w:pPr>
                                <w:pStyle w:val="NoSpacing"/>
                                <w:rPr>
                                  <w:rFonts w:ascii="Playtime With Hot Toddies" w:hAnsi="Playtime With Hot Toddi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1416778" id="Group 4" o:spid="_x0000_s1026" style="position:absolute;margin-left:15.65pt;margin-top:525.55pt;width:222.25pt;height:94.15pt;z-index:251650048;mso-width-relative:margin;mso-height-relative:margin" coordorigin="3281,5667" coordsize="37438,13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">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Rounded Rectangular Callout 33" o:spid="_x0000_s1027" type="#_x0000_t62" style="position:absolute;left:3281;top:5667;width:37186;height:131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" adj="2852,28019" fillcolor="white [3212]" strokecolor="#7f3f98" strokeweight="2.25pt">
                  <v:textbox>
                    <w:txbxContent>
                      <w:p w14:paraId="7163D180" w14:textId="77777777" w:rsidR="00D71C72" w:rsidRPr="006651AF" w:rsidRDefault="00D71C72" w:rsidP="00D71C72">
                        <w:pPr>
                          <w:jc w:val="center"/>
                          <w:rPr>
                            <w:sz w:val="24"/>
                          </w:rPr>
                        </w:pPr>
                      </w:p>
                    </w:txbxContent>
                  </v:textbox>
                </v:shape>
                <v:shapetype id="_x0000_t202" coordsize="21600,21600" o:spt="202" path="m,l,21600r21600,l21600,xe">
                  <v:stroke joinstyle="miter"/>
                  <v:path gradientshapeok="t" o:connecttype="rect"/>
                </v:shapetype>
                <v:shape id="Text Box 10" o:spid="_x0000_s1028" type="#_x0000_t202" style="position:absolute;left:4601;top:6582;width:36119;height:11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" filled="f" stroked="f" strokeweight=".5pt">
                  <v:textbox>
                    <w:txbxContent>
                      <w:p w14:paraId="655B4E7F" w14:textId="77777777" w:rsidR="00D71C72" w:rsidRPr="00FF743C" w:rsidRDefault="00D71C72" w:rsidP="00D71C72">
                        <w:pPr>
                          <w:jc w:val="center"/>
                          <w:rPr>
                            <w:rFonts w:ascii="Playtime With Hot Toddies" w:hAnsi="Playtime With Hot Toddies"/>
                          </w:rPr>
                        </w:pPr>
                        <w:r w:rsidRPr="00FF743C">
                          <w:rPr>
                            <w:rFonts w:ascii="Playtime With Hot Toddies" w:hAnsi="Playtime With Hot Toddies"/>
                          </w:rPr>
                          <w:t>Currently the Excel Add</w:t>
                        </w:r>
                        <w:r w:rsidRPr="00FF743C">
                          <w:rPr>
                            <w:rFonts w:ascii="Playtime With Hot Toddies" w:hAnsi="Playtime With Hot Toddies"/>
                            <w:b/>
                          </w:rPr>
                          <w:t>-</w:t>
                        </w:r>
                        <w:r w:rsidRPr="00FF743C">
                          <w:rPr>
                            <w:rFonts w:ascii="Playtime With Hot Toddies" w:hAnsi="Playtime With Hot Toddies"/>
                          </w:rPr>
                          <w:t>In is only compatible with a PC that is running Windows.</w:t>
                        </w:r>
                      </w:p>
                      <w:p w14:paraId="7ADF4B3B" w14:textId="77777777" w:rsidR="00D71C72" w:rsidRPr="0074008B" w:rsidRDefault="00D71C72" w:rsidP="00D71C72">
                        <w:pPr>
                          <w:rPr>
                            <w:rFonts w:ascii="Playtime With Hot Toddies" w:hAnsi="Playtime With Hot Toddies"/>
                            <w:color w:val="004080"/>
                            <w:sz w:val="24"/>
                          </w:rPr>
                        </w:pPr>
                      </w:p>
                      <w:p w14:paraId="63560241" w14:textId="77777777" w:rsidR="00D71C72" w:rsidRPr="0074008B" w:rsidRDefault="00D71C72" w:rsidP="00D71C72">
                        <w:pPr>
                          <w:rPr>
                            <w:rFonts w:ascii="Playtime With Hot Toddies" w:hAnsi="Playtime With Hot Toddies"/>
                            <w:sz w:val="24"/>
                          </w:rPr>
                        </w:pPr>
                      </w:p>
                      <w:p w14:paraId="75A16023" w14:textId="77777777" w:rsidR="00D71C72" w:rsidRPr="00F76E84" w:rsidRDefault="00D71C72" w:rsidP="00D71C72">
                        <w:pPr>
                          <w:pStyle w:val="NoSpacing"/>
                          <w:rPr>
                            <w:rFonts w:ascii="Playtime With Hot Toddies" w:hAnsi="Playtime With Hot Toddies"/>
                          </w:rPr>
                        </w:pPr>
                      </w:p>
                    </w:txbxContent>
                  </v:textbox>
                </v:shape>
              </v:group>
            </w:pict>
          </mc:Fallback>
        </mc:AlternateContent>
      </w:r>
    </w:p>
    <w:p w14:paraId="43059A59" w14:textId="77777777" w:rsidR="00D71C72" w:rsidRDefault="00D71C72" w:rsidP="00D71C72">
      <w:pPr>
        <w:pStyle w:val="NoSpacing"/>
      </w:pPr>
    </w:p>
    <w:p w14:paraId="6EDE716E" w14:textId="2ECAFAE3" w:rsidR="00DF500E" w:rsidRPr="00952854" w:rsidRDefault="00FE5167" w:rsidP="00952854">
      <w:pPr>
        <w:pStyle w:val="NoSpacing"/>
        <w:jc w:val="center"/>
        <w:rPr>
          <w:b/>
          <w:bCs/>
        </w:rPr>
      </w:pPr>
      <w:r>
        <w:rPr>
          <w:noProof/>
        </w:rPr>
        <w:drawing>
          <wp:anchor distT="0" distB="0" distL="114300" distR="114300" simplePos="0" relativeHeight="251667456" behindDoc="0" locked="0" layoutInCell="1" allowOverlap="1" wp14:anchorId="05FF687D" wp14:editId="5CE67BD2">
            <wp:simplePos x="0" y="0"/>
            <wp:positionH relativeFrom="column">
              <wp:posOffset>3710305</wp:posOffset>
            </wp:positionH>
            <wp:positionV relativeFrom="paragraph">
              <wp:posOffset>262255</wp:posOffset>
            </wp:positionV>
            <wp:extent cx="5795010" cy="2162175"/>
            <wp:effectExtent l="0" t="0" r="0" b="9525"/>
            <wp:wrapSquare wrapText="bothSides"/>
            <wp:docPr id="36" name="Picture 36"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descr="Graphical user interface, application&#10;&#10;Description automatically generated"/>
                    <pic:cNvPicPr/>
                  </pic:nvPicPr>
                  <pic:blipFill>
                    <a:blip r:embed="rId13"/>
                    <a:stretch>
                      <a:fillRect/>
                    </a:stretch>
                  </pic:blipFill>
                  <pic:spPr>
                    <a:xfrm>
                      <a:off x="0" y="0"/>
                      <a:ext cx="5795010" cy="2162175"/>
                    </a:xfrm>
                    <a:prstGeom prst="rect">
                      <a:avLst/>
                    </a:prstGeom>
                  </pic:spPr>
                </pic:pic>
              </a:graphicData>
            </a:graphic>
            <wp14:sizeRelH relativeFrom="margin">
              <wp14:pctWidth>0</wp14:pctWidth>
            </wp14:sizeRelH>
            <wp14:sizeRelV relativeFrom="margin">
              <wp14:pctHeight>0</wp14:pctHeight>
            </wp14:sizeRelV>
          </wp:anchor>
        </w:drawing>
      </w:r>
      <w:r w:rsidR="00D71C72">
        <w:t>To add an action to a record, click ‘</w:t>
      </w:r>
      <w:r w:rsidR="00D71C72" w:rsidRPr="004C4549">
        <w:rPr>
          <w:b/>
          <w:bCs/>
        </w:rPr>
        <w:t>Records’</w:t>
      </w:r>
      <w:r w:rsidR="00D71C72">
        <w:t xml:space="preserve"> &gt; locate and </w:t>
      </w:r>
      <w:r w:rsidR="00D71C72" w:rsidRPr="004C4549">
        <w:rPr>
          <w:b/>
          <w:bCs/>
        </w:rPr>
        <w:t>click on the name of the record</w:t>
      </w:r>
      <w:r w:rsidR="00D71C72">
        <w:t xml:space="preserve"> &gt; ‘</w:t>
      </w:r>
      <w:r w:rsidR="00D71C72" w:rsidRPr="004C4549">
        <w:rPr>
          <w:b/>
          <w:bCs/>
        </w:rPr>
        <w:t>View’</w:t>
      </w:r>
      <w:r w:rsidR="00D71C72">
        <w:t xml:space="preserve">. </w:t>
      </w:r>
    </w:p>
    <w:p w14:paraId="182922AC" w14:textId="5CB7C491" w:rsidR="00A9710B" w:rsidRDefault="00A9710B" w:rsidP="001A12C9">
      <w:pPr>
        <w:pStyle w:val="Heading2"/>
      </w:pPr>
    </w:p>
    <w:p w14:paraId="01C08A51" w14:textId="578C724F" w:rsidR="000D0858" w:rsidRPr="00952854" w:rsidRDefault="000D0858" w:rsidP="00952854">
      <w:pPr>
        <w:pStyle w:val="NoSpacing"/>
        <w:rPr>
          <w:b/>
          <w:noProof/>
          <w:sz w:val="44"/>
        </w:rPr>
      </w:pPr>
      <w:bookmarkStart w:id="0" w:name="_Toc80173767"/>
      <w:r w:rsidRPr="000D0858">
        <w:rPr>
          <w:noProof/>
          <w:lang w:eastAsia="en-GB"/>
        </w:rPr>
        <w:drawing>
          <wp:anchor distT="0" distB="0" distL="114300" distR="114300" simplePos="0" relativeHeight="251664384" behindDoc="1" locked="0" layoutInCell="1" allowOverlap="1" wp14:anchorId="233A61AF" wp14:editId="11C23824">
            <wp:simplePos x="0" y="0"/>
            <wp:positionH relativeFrom="column">
              <wp:posOffset>4742926</wp:posOffset>
            </wp:positionH>
            <wp:positionV relativeFrom="paragraph">
              <wp:posOffset>41523</wp:posOffset>
            </wp:positionV>
            <wp:extent cx="359410" cy="359410"/>
            <wp:effectExtent l="0" t="0" r="2540" b="2540"/>
            <wp:wrapTight wrapText="bothSides">
              <wp:wrapPolygon edited="0">
                <wp:start x="4580" y="0"/>
                <wp:lineTo x="0" y="4580"/>
                <wp:lineTo x="0" y="17173"/>
                <wp:lineTo x="4580" y="20608"/>
                <wp:lineTo x="11449" y="20608"/>
                <wp:lineTo x="20608" y="12594"/>
                <wp:lineTo x="20608" y="8014"/>
                <wp:lineTo x="11449" y="0"/>
                <wp:lineTo x="4580" y="0"/>
              </wp:wrapPolygon>
            </wp:wrapTight>
            <wp:docPr id="11" name="Picture 11" descr="Z:\Support\Observe\Creating Resources\Icons\Right\A1 Right-Mark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Z:\Support\Observe\Creating Resources\Icons\Right\A1 Right-Marker.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59410" cy="3594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52854">
        <w:rPr>
          <w:b/>
          <w:noProof/>
          <w:sz w:val="44"/>
        </w:rPr>
        <w:t xml:space="preserve">1. </w:t>
      </w:r>
      <w:r w:rsidRPr="000D0858">
        <w:rPr>
          <w:noProof/>
        </w:rPr>
        <w:t>Navigate to the appropriate focus area to add the action to.</w:t>
      </w:r>
    </w:p>
    <w:p w14:paraId="5286F36E" w14:textId="7781EC27" w:rsidR="000D0858" w:rsidRPr="00952854" w:rsidRDefault="000D0858" w:rsidP="00952854">
      <w:pPr>
        <w:pStyle w:val="NoSpacing"/>
        <w:rPr>
          <w:b/>
          <w:noProof/>
          <w:sz w:val="44"/>
        </w:rPr>
      </w:pPr>
    </w:p>
    <w:p w14:paraId="1E35B109" w14:textId="75892844" w:rsidR="000D0858" w:rsidRPr="000D0858" w:rsidRDefault="000D0858" w:rsidP="00952854">
      <w:pPr>
        <w:pStyle w:val="NoSpacing"/>
        <w:rPr>
          <w:noProof/>
        </w:rPr>
      </w:pPr>
      <w:r w:rsidRPr="000D0858">
        <w:rPr>
          <w:noProof/>
          <w:lang w:eastAsia="en-GB"/>
        </w:rPr>
        <w:drawing>
          <wp:anchor distT="0" distB="0" distL="114300" distR="114300" simplePos="0" relativeHeight="251658240" behindDoc="1" locked="0" layoutInCell="1" allowOverlap="1" wp14:anchorId="62F06E14" wp14:editId="3CBBED87">
            <wp:simplePos x="0" y="0"/>
            <wp:positionH relativeFrom="column">
              <wp:posOffset>8874318</wp:posOffset>
            </wp:positionH>
            <wp:positionV relativeFrom="paragraph">
              <wp:posOffset>120622</wp:posOffset>
            </wp:positionV>
            <wp:extent cx="359410" cy="359410"/>
            <wp:effectExtent l="0" t="0" r="2540" b="2540"/>
            <wp:wrapTight wrapText="bothSides">
              <wp:wrapPolygon edited="0">
                <wp:start x="5724" y="0"/>
                <wp:lineTo x="0" y="4580"/>
                <wp:lineTo x="0" y="14883"/>
                <wp:lineTo x="3435" y="20608"/>
                <wp:lineTo x="11449" y="20608"/>
                <wp:lineTo x="20608" y="12594"/>
                <wp:lineTo x="20608" y="6869"/>
                <wp:lineTo x="10304" y="0"/>
                <wp:lineTo x="5724" y="0"/>
              </wp:wrapPolygon>
            </wp:wrapTight>
            <wp:docPr id="34" name="Picture 34" descr="Z:\Support\Observe\Creating Resources\Icons\Right\A2 Right-Mark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Z:\Support\Observe\Creating Resources\Icons\Right\A2 Right-Marker.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59410" cy="3594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52854">
        <w:rPr>
          <w:b/>
          <w:noProof/>
          <w:sz w:val="44"/>
        </w:rPr>
        <w:t xml:space="preserve">2. </w:t>
      </w:r>
      <w:r w:rsidRPr="000D0858">
        <w:rPr>
          <w:noProof/>
        </w:rPr>
        <w:t>On the blue evidence bar underneath the focus area, click ‘</w:t>
      </w:r>
      <w:r w:rsidRPr="00952854">
        <w:rPr>
          <w:b/>
          <w:bCs/>
          <w:noProof/>
        </w:rPr>
        <w:t>Add</w:t>
      </w:r>
      <w:r w:rsidRPr="000D0858">
        <w:rPr>
          <w:noProof/>
        </w:rPr>
        <w:t>’</w:t>
      </w:r>
      <w:r w:rsidR="00690C70">
        <w:rPr>
          <w:noProof/>
        </w:rPr>
        <w:t>.</w:t>
      </w:r>
      <w:r w:rsidRPr="000D0858">
        <w:rPr>
          <w:noProof/>
        </w:rPr>
        <w:t xml:space="preserve"> </w:t>
      </w:r>
    </w:p>
    <w:p w14:paraId="0CD56A3C" w14:textId="386059BB" w:rsidR="000D0858" w:rsidRPr="000D0858" w:rsidRDefault="000D0858" w:rsidP="00952854">
      <w:pPr>
        <w:pStyle w:val="NoSpacing"/>
      </w:pPr>
      <w:r w:rsidRPr="000D0858">
        <w:rPr>
          <w:i/>
          <w:noProof/>
        </w:rPr>
        <w:t>Please note, the evidence bar functionality is made available by your admin. If you can’t see the blue bar, speak to your organisation’s Observe admin.</w:t>
      </w:r>
      <w:r w:rsidRPr="000D0858">
        <w:rPr>
          <w:noProof/>
        </w:rPr>
        <w:t xml:space="preserve"> </w:t>
      </w:r>
    </w:p>
    <w:p w14:paraId="7259299B" w14:textId="592F7EE8" w:rsidR="000D0858" w:rsidRPr="000D0858" w:rsidRDefault="000D0858" w:rsidP="00952854">
      <w:pPr>
        <w:pStyle w:val="NoSpacing"/>
      </w:pPr>
    </w:p>
    <w:p w14:paraId="619E06C8" w14:textId="0E247C2D" w:rsidR="000D0858" w:rsidRPr="00952854" w:rsidRDefault="00952854" w:rsidP="00952854">
      <w:pPr>
        <w:pStyle w:val="NoSpacing"/>
        <w:rPr>
          <w:b/>
          <w:noProof/>
          <w:sz w:val="44"/>
        </w:rPr>
      </w:pPr>
      <w:r w:rsidRPr="000D0858">
        <w:rPr>
          <w:noProof/>
          <w:lang w:eastAsia="en-GB"/>
        </w:rPr>
        <w:drawing>
          <wp:anchor distT="0" distB="0" distL="114300" distR="114300" simplePos="0" relativeHeight="251654144" behindDoc="0" locked="0" layoutInCell="1" allowOverlap="1" wp14:anchorId="10941BFA" wp14:editId="65C7B479">
            <wp:simplePos x="0" y="0"/>
            <wp:positionH relativeFrom="column">
              <wp:posOffset>1679905</wp:posOffset>
            </wp:positionH>
            <wp:positionV relativeFrom="paragraph">
              <wp:posOffset>3784</wp:posOffset>
            </wp:positionV>
            <wp:extent cx="1942465" cy="1727200"/>
            <wp:effectExtent l="0" t="0" r="635" b="6350"/>
            <wp:wrapSquare wrapText="bothSides"/>
            <wp:docPr id="35" name="Picture 35"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descr="Graphical user interface, application&#10;&#10;Description automatically generated"/>
                    <pic:cNvPicPr/>
                  </pic:nvPicPr>
                  <pic:blipFill rotWithShape="1">
                    <a:blip r:embed="rId16">
                      <a:extLst>
                        <a:ext uri="{28A0092B-C50C-407E-A947-70E740481C1C}">
                          <a14:useLocalDpi xmlns:a14="http://schemas.microsoft.com/office/drawing/2010/main" val="0"/>
                        </a:ext>
                      </a:extLst>
                    </a:blip>
                    <a:srcRect b="4977"/>
                    <a:stretch/>
                  </pic:blipFill>
                  <pic:spPr bwMode="auto">
                    <a:xfrm>
                      <a:off x="0" y="0"/>
                      <a:ext cx="1942465" cy="17272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6772105" w14:textId="4DEF670A" w:rsidR="000D0858" w:rsidRPr="00952854" w:rsidRDefault="000D0858" w:rsidP="00952854">
      <w:pPr>
        <w:pStyle w:val="NoSpacing"/>
        <w:rPr>
          <w:b/>
          <w:noProof/>
          <w:sz w:val="44"/>
        </w:rPr>
      </w:pPr>
      <w:r w:rsidRPr="00952854">
        <w:rPr>
          <w:b/>
          <w:noProof/>
          <w:sz w:val="44"/>
        </w:rPr>
        <w:t xml:space="preserve">3. </w:t>
      </w:r>
      <w:r w:rsidRPr="000D0858">
        <w:rPr>
          <w:noProof/>
        </w:rPr>
        <w:t>Click ‘</w:t>
      </w:r>
      <w:r w:rsidRPr="00952854">
        <w:rPr>
          <w:b/>
          <w:bCs/>
          <w:noProof/>
        </w:rPr>
        <w:t>Add Action</w:t>
      </w:r>
      <w:r w:rsidRPr="00690C70">
        <w:rPr>
          <w:noProof/>
        </w:rPr>
        <w:t>’</w:t>
      </w:r>
      <w:r w:rsidRPr="000D0858">
        <w:rPr>
          <w:noProof/>
        </w:rPr>
        <w:t>.</w:t>
      </w:r>
    </w:p>
    <w:bookmarkEnd w:id="0"/>
    <w:p w14:paraId="015B657C" w14:textId="77777777" w:rsidR="00A9710B" w:rsidRPr="00A9710B" w:rsidRDefault="00A9710B" w:rsidP="00A9710B"/>
    <w:p w14:paraId="2A5101D7" w14:textId="1C6CACC9" w:rsidR="00A9710B" w:rsidRDefault="00BA2754">
      <w:pPr>
        <w:spacing w:after="0" w:line="240" w:lineRule="auto"/>
        <w:rPr>
          <w:rFonts w:ascii="Franklin Gothic Book" w:hAnsi="Franklin Gothic Book"/>
          <w:color w:val="333333"/>
        </w:rPr>
      </w:pPr>
      <w:r w:rsidRPr="00065472">
        <w:rPr>
          <w:b/>
          <w:noProof/>
          <w:lang w:eastAsia="en-GB"/>
        </w:rPr>
        <mc:AlternateContent>
          <mc:Choice Requires="wpg">
            <w:drawing>
              <wp:anchor distT="0" distB="0" distL="114300" distR="114300" simplePos="0" relativeHeight="251635712" behindDoc="0" locked="0" layoutInCell="1" allowOverlap="1" wp14:anchorId="37844DF5" wp14:editId="2218BD34">
                <wp:simplePos x="0" y="0"/>
                <wp:positionH relativeFrom="margin">
                  <wp:posOffset>6610985</wp:posOffset>
                </wp:positionH>
                <wp:positionV relativeFrom="paragraph">
                  <wp:posOffset>1503045</wp:posOffset>
                </wp:positionV>
                <wp:extent cx="1390650" cy="485775"/>
                <wp:effectExtent l="38100" t="19050" r="19050" b="142875"/>
                <wp:wrapNone/>
                <wp:docPr id="16" name="Group 16"/>
                <wp:cNvGraphicFramePr/>
                <a:graphic xmlns:a="http://schemas.openxmlformats.org/drawingml/2006/main">
                  <a:graphicData uri="http://schemas.microsoft.com/office/word/2010/wordprocessingGroup">
                    <wpg:wgp>
                      <wpg:cNvGrpSpPr/>
                      <wpg:grpSpPr>
                        <a:xfrm>
                          <a:off x="0" y="0"/>
                          <a:ext cx="1390650" cy="485775"/>
                          <a:chOff x="-1162425" y="117679"/>
                          <a:chExt cx="3718560" cy="1318260"/>
                        </a:xfrm>
                      </wpg:grpSpPr>
                      <wps:wsp>
                        <wps:cNvPr id="17" name="Rounded Rectangular Callout 19"/>
                        <wps:cNvSpPr/>
                        <wps:spPr>
                          <a:xfrm>
                            <a:off x="-1162425" y="117679"/>
                            <a:ext cx="3718560" cy="1318260"/>
                          </a:xfrm>
                          <a:prstGeom prst="wedgeRoundRectCallout">
                            <a:avLst>
                              <a:gd name="adj1" fmla="val -50935"/>
                              <a:gd name="adj2" fmla="val 72016"/>
                              <a:gd name="adj3" fmla="val 16667"/>
                            </a:avLst>
                          </a:prstGeom>
                          <a:solidFill>
                            <a:schemeClr val="bg1"/>
                          </a:solidFill>
                          <a:ln w="28575">
                            <a:solidFill>
                              <a:srgbClr val="237091"/>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14:paraId="1DC14BA9" w14:textId="77777777" w:rsidR="00417A17" w:rsidRPr="00AD256B" w:rsidRDefault="00417A17" w:rsidP="00417A17">
                              <w:pPr>
                                <w:jc w:val="center"/>
                                <w:rPr>
                                  <w:color w:val="23709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Text Box 20"/>
                        <wps:cNvSpPr txBox="1"/>
                        <wps:spPr>
                          <a:xfrm>
                            <a:off x="-1148239" y="178886"/>
                            <a:ext cx="3687680" cy="1237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FBBC4CE" w14:textId="410B5D85" w:rsidR="00417A17" w:rsidRPr="00952854" w:rsidRDefault="00BA2754" w:rsidP="00952854">
                              <w:pPr>
                                <w:jc w:val="center"/>
                                <w:rPr>
                                  <w:rFonts w:ascii="Playtime With Hot Toddies" w:hAnsi="Playtime With Hot Toddies"/>
                                  <w:sz w:val="20"/>
                                  <w:szCs w:val="18"/>
                                </w:rPr>
                              </w:pPr>
                              <w:r w:rsidRPr="00952854">
                                <w:rPr>
                                  <w:i/>
                                  <w:iCs/>
                                  <w:color w:val="333333"/>
                                  <w:sz w:val="18"/>
                                  <w:szCs w:val="18"/>
                                </w:rPr>
                                <w:t>Appraiser is listed as ‘Owner’.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7844DF5" id="Group 16" o:spid="_x0000_s1029" style="position:absolute;margin-left:520.55pt;margin-top:118.35pt;width:109.5pt;height:38.25pt;z-index:251635712;mso-position-horizontal-relative:margin;mso-width-relative:margin;mso-height-relative:margin" coordorigin="-11624,1176" coordsize="37185,13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">
                <v:shape id="Rounded Rectangular Callout 19" o:spid="_x0000_s1030" type="#_x0000_t62" style="position:absolute;left:-11624;top:1176;width:37185;height:131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" adj="-202,26355" fillcolor="white [3212]" strokecolor="#237091" strokeweight="2.25pt">
                  <v:textbox>
                    <w:txbxContent>
                      <w:p w14:paraId="1DC14BA9" w14:textId="77777777" w:rsidR="00417A17" w:rsidRPr="00AD256B" w:rsidRDefault="00417A17" w:rsidP="00417A17">
                        <w:pPr>
                          <w:jc w:val="center"/>
                          <w:rPr>
                            <w:color w:val="237091"/>
                          </w:rPr>
                        </w:pPr>
                      </w:p>
                    </w:txbxContent>
                  </v:textbox>
                </v:shape>
                <v:shape id="Text Box 20" o:spid="_x0000_s1031" type="#_x0000_t202" style="position:absolute;left:-11482;top:1788;width:36876;height:12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" filled="f" stroked="f" strokeweight=".5pt">
                  <v:textbox>
                    <w:txbxContent>
                      <w:p w14:paraId="5FBBC4CE" w14:textId="410B5D85" w:rsidR="00417A17" w:rsidRPr="00952854" w:rsidRDefault="00BA2754" w:rsidP="00952854">
                        <w:pPr>
                          <w:jc w:val="center"/>
                          <w:rPr>
                            <w:rFonts w:ascii="Playtime With Hot Toddies" w:hAnsi="Playtime With Hot Toddies"/>
                            <w:sz w:val="20"/>
                            <w:szCs w:val="18"/>
                          </w:rPr>
                        </w:pPr>
                        <w:r w:rsidRPr="00952854">
                          <w:rPr>
                            <w:i/>
                            <w:iCs/>
                            <w:color w:val="333333"/>
                            <w:sz w:val="18"/>
                            <w:szCs w:val="18"/>
                          </w:rPr>
                          <w:t>Appraiser is listed as ‘Owner’.</w:t>
                        </w:r>
                      </w:p>
                    </w:txbxContent>
                  </v:textbox>
                </v:shape>
                <w10:wrap anchorx="margin"/>
              </v:group>
            </w:pict>
          </mc:Fallback>
        </mc:AlternateContent>
      </w:r>
      <w:r w:rsidR="00CD5C1C" w:rsidRPr="00065472">
        <w:rPr>
          <w:bCs/>
          <w:noProof/>
          <w:color w:val="4BACC6" w:themeColor="accent5"/>
          <w:sz w:val="32"/>
          <w:lang w:eastAsia="en-GB"/>
        </w:rPr>
        <mc:AlternateContent>
          <mc:Choice Requires="wpg">
            <w:drawing>
              <wp:anchor distT="0" distB="0" distL="114300" distR="114300" simplePos="0" relativeHeight="251638784" behindDoc="0" locked="0" layoutInCell="1" allowOverlap="1" wp14:anchorId="1FB98907" wp14:editId="00D61F49">
                <wp:simplePos x="0" y="0"/>
                <wp:positionH relativeFrom="margin">
                  <wp:posOffset>3715385</wp:posOffset>
                </wp:positionH>
                <wp:positionV relativeFrom="paragraph">
                  <wp:posOffset>2674620</wp:posOffset>
                </wp:positionV>
                <wp:extent cx="1162050" cy="523875"/>
                <wp:effectExtent l="19050" t="266700" r="57150" b="28575"/>
                <wp:wrapNone/>
                <wp:docPr id="24" name="Group 24"/>
                <wp:cNvGraphicFramePr/>
                <a:graphic xmlns:a="http://schemas.openxmlformats.org/drawingml/2006/main">
                  <a:graphicData uri="http://schemas.microsoft.com/office/word/2010/wordprocessingGroup">
                    <wpg:wgp>
                      <wpg:cNvGrpSpPr/>
                      <wpg:grpSpPr>
                        <a:xfrm>
                          <a:off x="0" y="0"/>
                          <a:ext cx="1162050" cy="523875"/>
                          <a:chOff x="-1162425" y="117679"/>
                          <a:chExt cx="3718560" cy="1318260"/>
                        </a:xfrm>
                      </wpg:grpSpPr>
                      <wps:wsp>
                        <wps:cNvPr id="25" name="Rounded Rectangular Callout 19"/>
                        <wps:cNvSpPr/>
                        <wps:spPr>
                          <a:xfrm>
                            <a:off x="-1162425" y="117679"/>
                            <a:ext cx="3718560" cy="1318260"/>
                          </a:xfrm>
                          <a:prstGeom prst="wedgeRoundRectCallout">
                            <a:avLst>
                              <a:gd name="adj1" fmla="val 51871"/>
                              <a:gd name="adj2" fmla="val -92964"/>
                              <a:gd name="adj3" fmla="val 16667"/>
                            </a:avLst>
                          </a:prstGeom>
                          <a:solidFill>
                            <a:schemeClr val="bg1"/>
                          </a:solidFill>
                          <a:ln w="28575">
                            <a:solidFill>
                              <a:srgbClr val="237091"/>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14:paraId="2ABA386F" w14:textId="77777777" w:rsidR="00417A17" w:rsidRPr="00AD256B" w:rsidRDefault="00417A17" w:rsidP="00417A17">
                              <w:pPr>
                                <w:jc w:val="center"/>
                                <w:rPr>
                                  <w:color w:val="23709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Text Box 26"/>
                        <wps:cNvSpPr txBox="1"/>
                        <wps:spPr>
                          <a:xfrm>
                            <a:off x="-1148239" y="178886"/>
                            <a:ext cx="3687680" cy="1237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1EBE1CE" w14:textId="18275525" w:rsidR="00417A17" w:rsidRPr="00952854" w:rsidRDefault="00CD5C1C" w:rsidP="00952854">
                              <w:pPr>
                                <w:jc w:val="center"/>
                                <w:rPr>
                                  <w:rFonts w:ascii="Playtime With Hot Toddies" w:hAnsi="Playtime With Hot Toddies"/>
                                  <w:sz w:val="20"/>
                                  <w:szCs w:val="18"/>
                                </w:rPr>
                              </w:pPr>
                              <w:r w:rsidRPr="00952854">
                                <w:rPr>
                                  <w:i/>
                                  <w:iCs/>
                                  <w:color w:val="333333"/>
                                  <w:sz w:val="18"/>
                                  <w:szCs w:val="18"/>
                                </w:rPr>
                                <w:t>Appraisee is listed as ‘Staff’.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FB98907" id="Group 24" o:spid="_x0000_s1032" style="position:absolute;margin-left:292.55pt;margin-top:210.6pt;width:91.5pt;height:41.25pt;z-index:251638784;mso-position-horizontal-relative:margin;mso-width-relative:margin;mso-height-relative:margin" coordorigin="-11624,1176" coordsize="37185,13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">
                <v:shape id="Rounded Rectangular Callout 19" o:spid="_x0000_s1033" type="#_x0000_t62" style="position:absolute;left:-11624;top:1176;width:37185;height:131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" adj="22004,-9280" fillcolor="white [3212]" strokecolor="#237091" strokeweight="2.25pt">
                  <v:textbox>
                    <w:txbxContent>
                      <w:p w14:paraId="2ABA386F" w14:textId="77777777" w:rsidR="00417A17" w:rsidRPr="00AD256B" w:rsidRDefault="00417A17" w:rsidP="00417A17">
                        <w:pPr>
                          <w:jc w:val="center"/>
                          <w:rPr>
                            <w:color w:val="237091"/>
                          </w:rPr>
                        </w:pPr>
                      </w:p>
                    </w:txbxContent>
                  </v:textbox>
                </v:shape>
                <v:shape id="Text Box 26" o:spid="_x0000_s1034" type="#_x0000_t202" style="position:absolute;left:-11482;top:1788;width:36876;height:12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" filled="f" stroked="f" strokeweight=".5pt">
                  <v:textbox>
                    <w:txbxContent>
                      <w:p w14:paraId="11EBE1CE" w14:textId="18275525" w:rsidR="00417A17" w:rsidRPr="00952854" w:rsidRDefault="00CD5C1C" w:rsidP="00952854">
                        <w:pPr>
                          <w:jc w:val="center"/>
                          <w:rPr>
                            <w:rFonts w:ascii="Playtime With Hot Toddies" w:hAnsi="Playtime With Hot Toddies"/>
                            <w:sz w:val="20"/>
                            <w:szCs w:val="18"/>
                          </w:rPr>
                        </w:pPr>
                        <w:r w:rsidRPr="00952854">
                          <w:rPr>
                            <w:i/>
                            <w:iCs/>
                            <w:color w:val="333333"/>
                            <w:sz w:val="18"/>
                            <w:szCs w:val="18"/>
                          </w:rPr>
                          <w:t>Appraisee is listed as ‘Staff’.</w:t>
                        </w:r>
                      </w:p>
                    </w:txbxContent>
                  </v:textbox>
                </v:shape>
                <w10:wrap anchorx="margin"/>
              </v:group>
            </w:pict>
          </mc:Fallback>
        </mc:AlternateContent>
      </w:r>
      <w:r w:rsidR="00A9710B">
        <w:br w:type="page"/>
      </w:r>
    </w:p>
    <w:p w14:paraId="3ADA3C3B" w14:textId="0F0FFC25" w:rsidR="00975B18" w:rsidRPr="00952854" w:rsidRDefault="000E7D2C" w:rsidP="00952854">
      <w:pPr>
        <w:pStyle w:val="NoSpacing"/>
        <w:rPr>
          <w:b/>
          <w:noProof/>
          <w:sz w:val="44"/>
        </w:rPr>
      </w:pPr>
      <w:r>
        <w:rPr>
          <w:noProof/>
        </w:rPr>
        <w:lastRenderedPageBreak/>
        <w:drawing>
          <wp:anchor distT="0" distB="0" distL="114300" distR="114300" simplePos="0" relativeHeight="251628543" behindDoc="0" locked="0" layoutInCell="1" allowOverlap="1" wp14:anchorId="589695F5" wp14:editId="4E3261CA">
            <wp:simplePos x="0" y="0"/>
            <wp:positionH relativeFrom="margin">
              <wp:align>right</wp:align>
            </wp:positionH>
            <wp:positionV relativeFrom="paragraph">
              <wp:posOffset>107315</wp:posOffset>
            </wp:positionV>
            <wp:extent cx="5146040" cy="4248150"/>
            <wp:effectExtent l="0" t="0" r="0" b="0"/>
            <wp:wrapSquare wrapText="bothSides"/>
            <wp:docPr id="39" name="Picture 39"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descr="Graphical user interface, text&#10;&#10;Description automatically generated"/>
                    <pic:cNvPicPr/>
                  </pic:nvPicPr>
                  <pic:blipFill>
                    <a:blip r:embed="rId17"/>
                    <a:stretch>
                      <a:fillRect/>
                    </a:stretch>
                  </pic:blipFill>
                  <pic:spPr>
                    <a:xfrm>
                      <a:off x="0" y="0"/>
                      <a:ext cx="5146040" cy="4248150"/>
                    </a:xfrm>
                    <a:prstGeom prst="rect">
                      <a:avLst/>
                    </a:prstGeom>
                  </pic:spPr>
                </pic:pic>
              </a:graphicData>
            </a:graphic>
            <wp14:sizeRelH relativeFrom="margin">
              <wp14:pctWidth>0</wp14:pctWidth>
            </wp14:sizeRelH>
            <wp14:sizeRelV relativeFrom="margin">
              <wp14:pctHeight>0</wp14:pctHeight>
            </wp14:sizeRelV>
          </wp:anchor>
        </w:drawing>
      </w:r>
      <w:r w:rsidR="00975B18" w:rsidRPr="00952854">
        <w:rPr>
          <w:b/>
          <w:noProof/>
          <w:sz w:val="44"/>
        </w:rPr>
        <w:t xml:space="preserve">4. </w:t>
      </w:r>
      <w:r w:rsidR="00975B18" w:rsidRPr="00975B18">
        <w:rPr>
          <w:noProof/>
        </w:rPr>
        <w:t xml:space="preserve">Enter a title for the action.    </w:t>
      </w:r>
    </w:p>
    <w:p w14:paraId="614572DB" w14:textId="286111D6" w:rsidR="00975B18" w:rsidRPr="00975B18" w:rsidRDefault="00975B18" w:rsidP="00952854">
      <w:pPr>
        <w:pStyle w:val="NoSpacing"/>
      </w:pPr>
    </w:p>
    <w:p w14:paraId="40542A14" w14:textId="394CC1A2" w:rsidR="00975B18" w:rsidRPr="00975B18" w:rsidRDefault="00975B18" w:rsidP="00952854">
      <w:pPr>
        <w:pStyle w:val="NoSpacing"/>
        <w:rPr>
          <w:noProof/>
          <w:sz w:val="20"/>
        </w:rPr>
      </w:pPr>
      <w:r w:rsidRPr="00952854">
        <w:rPr>
          <w:b/>
          <w:noProof/>
          <w:sz w:val="44"/>
        </w:rPr>
        <w:t xml:space="preserve">5. </w:t>
      </w:r>
      <w:r w:rsidRPr="00975B18">
        <w:rPr>
          <w:noProof/>
        </w:rPr>
        <w:t>Click in the Deadline Date</w:t>
      </w:r>
      <w:r w:rsidRPr="00975B18">
        <w:rPr>
          <w:b/>
          <w:noProof/>
        </w:rPr>
        <w:t xml:space="preserve"> </w:t>
      </w:r>
      <w:r w:rsidRPr="00975B18">
        <w:rPr>
          <w:noProof/>
        </w:rPr>
        <w:t>text</w:t>
      </w:r>
      <w:r w:rsidRPr="00975B18">
        <w:rPr>
          <w:b/>
          <w:noProof/>
        </w:rPr>
        <w:t xml:space="preserve"> </w:t>
      </w:r>
      <w:r w:rsidRPr="00975B18">
        <w:rPr>
          <w:noProof/>
        </w:rPr>
        <w:t>box to set the date the action needs to be completed by.</w:t>
      </w:r>
      <w:r w:rsidR="000E7D2C" w:rsidRPr="000E7D2C">
        <w:rPr>
          <w:noProof/>
        </w:rPr>
        <w:t xml:space="preserve"> </w:t>
      </w:r>
    </w:p>
    <w:p w14:paraId="77DF1808" w14:textId="031CDF23" w:rsidR="00975B18" w:rsidRPr="00975B18" w:rsidRDefault="00975B18" w:rsidP="00952854">
      <w:pPr>
        <w:pStyle w:val="NoSpacing"/>
        <w:rPr>
          <w:noProof/>
          <w:sz w:val="20"/>
        </w:rPr>
      </w:pPr>
    </w:p>
    <w:p w14:paraId="44A9D1C8" w14:textId="32B3143D" w:rsidR="00975B18" w:rsidRPr="00975B18" w:rsidRDefault="00975B18" w:rsidP="00952854">
      <w:pPr>
        <w:pStyle w:val="NoSpacing"/>
        <w:rPr>
          <w:noProof/>
          <w:sz w:val="20"/>
        </w:rPr>
      </w:pPr>
      <w:r w:rsidRPr="00952854">
        <w:rPr>
          <w:b/>
          <w:noProof/>
          <w:sz w:val="44"/>
        </w:rPr>
        <w:t xml:space="preserve">6. </w:t>
      </w:r>
      <w:r w:rsidRPr="00975B18">
        <w:rPr>
          <w:noProof/>
        </w:rPr>
        <w:t>Provide more details for the action in the Action Description</w:t>
      </w:r>
      <w:r w:rsidRPr="00975B18">
        <w:rPr>
          <w:b/>
          <w:noProof/>
        </w:rPr>
        <w:t xml:space="preserve"> </w:t>
      </w:r>
      <w:r w:rsidRPr="00975B18">
        <w:rPr>
          <w:noProof/>
        </w:rPr>
        <w:t>text</w:t>
      </w:r>
      <w:r w:rsidRPr="00975B18">
        <w:rPr>
          <w:b/>
          <w:noProof/>
        </w:rPr>
        <w:t xml:space="preserve"> </w:t>
      </w:r>
      <w:r w:rsidRPr="00975B18">
        <w:rPr>
          <w:noProof/>
        </w:rPr>
        <w:t>box, if necessary.</w:t>
      </w:r>
    </w:p>
    <w:p w14:paraId="41E1CEA2" w14:textId="5A736EF5" w:rsidR="00975B18" w:rsidRPr="00975B18" w:rsidRDefault="00975B18" w:rsidP="00952854">
      <w:pPr>
        <w:pStyle w:val="NoSpacing"/>
        <w:rPr>
          <w:noProof/>
          <w:sz w:val="20"/>
        </w:rPr>
      </w:pPr>
    </w:p>
    <w:p w14:paraId="0EC0E2B0" w14:textId="1B1C2C46" w:rsidR="00975B18" w:rsidRPr="00975B18" w:rsidRDefault="000E7D2C" w:rsidP="00952854">
      <w:pPr>
        <w:pStyle w:val="NoSpacing"/>
        <w:rPr>
          <w:noProof/>
          <w:sz w:val="20"/>
        </w:rPr>
      </w:pPr>
      <w:r w:rsidRPr="00065472">
        <w:rPr>
          <w:bCs/>
          <w:noProof/>
          <w:color w:val="4BACC6" w:themeColor="accent5"/>
          <w:sz w:val="32"/>
          <w:lang w:eastAsia="en-GB"/>
        </w:rPr>
        <mc:AlternateContent>
          <mc:Choice Requires="wpg">
            <w:drawing>
              <wp:anchor distT="0" distB="0" distL="114300" distR="114300" simplePos="0" relativeHeight="251646976" behindDoc="0" locked="0" layoutInCell="1" allowOverlap="1" wp14:anchorId="10822A70" wp14:editId="536F6671">
                <wp:simplePos x="0" y="0"/>
                <wp:positionH relativeFrom="margin">
                  <wp:posOffset>7252970</wp:posOffset>
                </wp:positionH>
                <wp:positionV relativeFrom="paragraph">
                  <wp:posOffset>26416</wp:posOffset>
                </wp:positionV>
                <wp:extent cx="2124075" cy="762000"/>
                <wp:effectExtent l="19050" t="19050" r="28575" b="285750"/>
                <wp:wrapNone/>
                <wp:docPr id="44" name="Group 44"/>
                <wp:cNvGraphicFramePr/>
                <a:graphic xmlns:a="http://schemas.openxmlformats.org/drawingml/2006/main">
                  <a:graphicData uri="http://schemas.microsoft.com/office/word/2010/wordprocessingGroup">
                    <wpg:wgp>
                      <wpg:cNvGrpSpPr/>
                      <wpg:grpSpPr>
                        <a:xfrm>
                          <a:off x="0" y="0"/>
                          <a:ext cx="2124075" cy="762000"/>
                          <a:chOff x="-1162425" y="117679"/>
                          <a:chExt cx="3718560" cy="1318260"/>
                        </a:xfrm>
                      </wpg:grpSpPr>
                      <wps:wsp>
                        <wps:cNvPr id="45" name="Rounded Rectangular Callout 19"/>
                        <wps:cNvSpPr/>
                        <wps:spPr>
                          <a:xfrm>
                            <a:off x="-1162425" y="117679"/>
                            <a:ext cx="3718560" cy="1318260"/>
                          </a:xfrm>
                          <a:prstGeom prst="wedgeRoundRectCallout">
                            <a:avLst>
                              <a:gd name="adj1" fmla="val 5142"/>
                              <a:gd name="adj2" fmla="val 83012"/>
                              <a:gd name="adj3" fmla="val 16667"/>
                            </a:avLst>
                          </a:prstGeom>
                          <a:solidFill>
                            <a:schemeClr val="bg1"/>
                          </a:solidFill>
                          <a:ln w="28575">
                            <a:solidFill>
                              <a:srgbClr val="237091"/>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14:paraId="67B4B9C7" w14:textId="77777777" w:rsidR="00817CE3" w:rsidRPr="00AD256B" w:rsidRDefault="00817CE3" w:rsidP="00817CE3">
                              <w:pPr>
                                <w:jc w:val="center"/>
                                <w:rPr>
                                  <w:color w:val="23709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 name="Text Box 46"/>
                        <wps:cNvSpPr txBox="1"/>
                        <wps:spPr>
                          <a:xfrm>
                            <a:off x="-1148239" y="178886"/>
                            <a:ext cx="3687680" cy="1237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6CEB675" w14:textId="77777777" w:rsidR="000E7D2C" w:rsidRPr="00952854" w:rsidRDefault="000E7D2C" w:rsidP="000E7D2C">
                              <w:pPr>
                                <w:jc w:val="center"/>
                                <w:rPr>
                                  <w:rFonts w:ascii="Franklin Gothic Book" w:hAnsi="Franklin Gothic Book"/>
                                  <w:i/>
                                  <w:iCs/>
                                  <w:sz w:val="18"/>
                                </w:rPr>
                              </w:pPr>
                              <w:r w:rsidRPr="00952854">
                                <w:rPr>
                                  <w:rFonts w:ascii="Franklin Gothic Book" w:hAnsi="Franklin Gothic Book"/>
                                  <w:i/>
                                  <w:iCs/>
                                  <w:sz w:val="18"/>
                                </w:rPr>
                                <w:t>If your admin has enabled email alerts, once you save your action, any assigned users for this will be notified by email.</w:t>
                              </w:r>
                            </w:p>
                            <w:p w14:paraId="2AD118F9" w14:textId="77777777" w:rsidR="00817CE3" w:rsidRPr="00952854" w:rsidRDefault="00817CE3" w:rsidP="00952854">
                              <w:pPr>
                                <w:jc w:val="center"/>
                                <w:rPr>
                                  <w:rFonts w:ascii="Franklin Gothic Book" w:hAnsi="Franklin Gothic Book"/>
                                  <w:i/>
                                  <w:iCs/>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0822A70" id="Group 44" o:spid="_x0000_s1035" style="position:absolute;margin-left:571.1pt;margin-top:2.1pt;width:167.25pt;height:60pt;z-index:251646976;mso-position-horizontal-relative:margin;mso-width-relative:margin;mso-height-relative:margin" coordorigin="-11624,1176" coordsize="37185,13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">
                <v:shape id="Rounded Rectangular Callout 19" o:spid="_x0000_s1036" type="#_x0000_t62" style="position:absolute;left:-11624;top:1176;width:37185;height:131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" adj="11911,28731" fillcolor="white [3212]" strokecolor="#237091" strokeweight="2.25pt">
                  <v:textbox>
                    <w:txbxContent>
                      <w:p w14:paraId="67B4B9C7" w14:textId="77777777" w:rsidR="00817CE3" w:rsidRPr="00AD256B" w:rsidRDefault="00817CE3" w:rsidP="00817CE3">
                        <w:pPr>
                          <w:jc w:val="center"/>
                          <w:rPr>
                            <w:color w:val="237091"/>
                          </w:rPr>
                        </w:pPr>
                      </w:p>
                    </w:txbxContent>
                  </v:textbox>
                </v:shape>
                <v:shape id="Text Box 46" o:spid="_x0000_s1037" type="#_x0000_t202" style="position:absolute;left:-11482;top:1788;width:36876;height:12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" filled="f" stroked="f" strokeweight=".5pt">
                  <v:textbox>
                    <w:txbxContent>
                      <w:p w14:paraId="26CEB675" w14:textId="77777777" w:rsidR="000E7D2C" w:rsidRPr="00952854" w:rsidRDefault="000E7D2C" w:rsidP="000E7D2C">
                        <w:pPr>
                          <w:jc w:val="center"/>
                          <w:rPr>
                            <w:rFonts w:ascii="Franklin Gothic Book" w:hAnsi="Franklin Gothic Book"/>
                            <w:i/>
                            <w:iCs/>
                            <w:sz w:val="18"/>
                          </w:rPr>
                        </w:pPr>
                        <w:r w:rsidRPr="00952854">
                          <w:rPr>
                            <w:rFonts w:ascii="Franklin Gothic Book" w:hAnsi="Franklin Gothic Book"/>
                            <w:i/>
                            <w:iCs/>
                            <w:sz w:val="18"/>
                          </w:rPr>
                          <w:t>If your admin has enabled email alerts, once you save your action, any assigned users for this will be notified by email.</w:t>
                        </w:r>
                      </w:p>
                      <w:p w14:paraId="2AD118F9" w14:textId="77777777" w:rsidR="00817CE3" w:rsidRPr="00952854" w:rsidRDefault="00817CE3" w:rsidP="00952854">
                        <w:pPr>
                          <w:jc w:val="center"/>
                          <w:rPr>
                            <w:rFonts w:ascii="Franklin Gothic Book" w:hAnsi="Franklin Gothic Book"/>
                            <w:i/>
                            <w:iCs/>
                            <w:sz w:val="18"/>
                            <w:szCs w:val="18"/>
                          </w:rPr>
                        </w:pPr>
                      </w:p>
                    </w:txbxContent>
                  </v:textbox>
                </v:shape>
                <w10:wrap anchorx="margin"/>
              </v:group>
            </w:pict>
          </mc:Fallback>
        </mc:AlternateContent>
      </w:r>
      <w:r w:rsidR="00975B18" w:rsidRPr="00952854">
        <w:rPr>
          <w:b/>
          <w:noProof/>
          <w:sz w:val="44"/>
        </w:rPr>
        <w:t xml:space="preserve">7. </w:t>
      </w:r>
      <w:r w:rsidR="00975B18" w:rsidRPr="00975B18">
        <w:rPr>
          <w:noProof/>
        </w:rPr>
        <w:t>Click in the Assigned Users</w:t>
      </w:r>
      <w:r w:rsidR="00975B18" w:rsidRPr="00975B18">
        <w:rPr>
          <w:b/>
          <w:noProof/>
        </w:rPr>
        <w:t xml:space="preserve"> </w:t>
      </w:r>
      <w:r w:rsidR="00975B18" w:rsidRPr="00975B18">
        <w:rPr>
          <w:noProof/>
        </w:rPr>
        <w:t xml:space="preserve">box to select the users you want to assign the action to. You can add up to 5 users to the same action! </w:t>
      </w:r>
    </w:p>
    <w:p w14:paraId="18C53881" w14:textId="0653E791" w:rsidR="00975B18" w:rsidRPr="00975B18" w:rsidRDefault="00975B18" w:rsidP="00952854">
      <w:pPr>
        <w:pStyle w:val="NoSpacing"/>
        <w:rPr>
          <w:noProof/>
          <w:sz w:val="20"/>
        </w:rPr>
      </w:pPr>
    </w:p>
    <w:p w14:paraId="61157A0A" w14:textId="31FD2BFD" w:rsidR="00975B18" w:rsidRPr="00975B18" w:rsidRDefault="00975B18" w:rsidP="00952854">
      <w:pPr>
        <w:pStyle w:val="NoSpacing"/>
        <w:rPr>
          <w:noProof/>
        </w:rPr>
      </w:pPr>
      <w:r w:rsidRPr="00952854">
        <w:rPr>
          <w:b/>
          <w:noProof/>
          <w:sz w:val="44"/>
        </w:rPr>
        <w:t xml:space="preserve">8. </w:t>
      </w:r>
      <w:r w:rsidRPr="00975B18">
        <w:rPr>
          <w:noProof/>
        </w:rPr>
        <w:t>Next set the Privacy setting for the action</w:t>
      </w:r>
      <w:r w:rsidR="000E7D2C">
        <w:rPr>
          <w:noProof/>
        </w:rPr>
        <w:t>.</w:t>
      </w:r>
      <w:r w:rsidRPr="00975B18">
        <w:rPr>
          <w:noProof/>
        </w:rPr>
        <w:t xml:space="preserve"> </w:t>
      </w:r>
    </w:p>
    <w:p w14:paraId="2BFE4CAE" w14:textId="102D59AA" w:rsidR="00975B18" w:rsidRPr="00975B18" w:rsidRDefault="00975B18" w:rsidP="00952854">
      <w:pPr>
        <w:pStyle w:val="NoSpacing"/>
        <w:numPr>
          <w:ilvl w:val="0"/>
          <w:numId w:val="10"/>
        </w:numPr>
        <w:rPr>
          <w:noProof/>
        </w:rPr>
      </w:pPr>
      <w:r w:rsidRPr="00975B18">
        <w:rPr>
          <w:b/>
          <w:noProof/>
        </w:rPr>
        <w:t xml:space="preserve">Private </w:t>
      </w:r>
      <w:r w:rsidRPr="00975B18">
        <w:rPr>
          <w:noProof/>
        </w:rPr>
        <w:t xml:space="preserve">– only people you have assigned the action to will be able to see it. </w:t>
      </w:r>
      <w:r w:rsidR="00952854">
        <w:rPr>
          <w:noProof/>
        </w:rPr>
        <w:br/>
      </w:r>
    </w:p>
    <w:p w14:paraId="55D08AD9" w14:textId="77777777" w:rsidR="00975B18" w:rsidRPr="00975B18" w:rsidRDefault="00975B18" w:rsidP="00952854">
      <w:pPr>
        <w:pStyle w:val="NoSpacing"/>
        <w:numPr>
          <w:ilvl w:val="0"/>
          <w:numId w:val="10"/>
        </w:numPr>
        <w:rPr>
          <w:noProof/>
          <w:sz w:val="20"/>
        </w:rPr>
      </w:pPr>
      <w:r w:rsidRPr="00975B18">
        <w:rPr>
          <w:b/>
          <w:noProof/>
        </w:rPr>
        <w:t xml:space="preserve">Standard </w:t>
      </w:r>
      <w:r w:rsidRPr="00975B18">
        <w:rPr>
          <w:noProof/>
        </w:rPr>
        <w:t>– everyone with access to the record (observers, observees, admins) will be able to view the action.</w:t>
      </w:r>
    </w:p>
    <w:p w14:paraId="3C6B864B" w14:textId="77777777" w:rsidR="00975B18" w:rsidRPr="00975B18" w:rsidRDefault="00975B18" w:rsidP="00952854">
      <w:pPr>
        <w:pStyle w:val="NoSpacing"/>
      </w:pPr>
    </w:p>
    <w:p w14:paraId="040BAE76" w14:textId="67AFF29E" w:rsidR="00975B18" w:rsidRDefault="00975B18">
      <w:pPr>
        <w:pStyle w:val="NoSpacing"/>
        <w:rPr>
          <w:noProof/>
        </w:rPr>
      </w:pPr>
      <w:r w:rsidRPr="00952854">
        <w:rPr>
          <w:b/>
          <w:noProof/>
          <w:sz w:val="44"/>
        </w:rPr>
        <w:t xml:space="preserve">9. </w:t>
      </w:r>
      <w:r w:rsidRPr="00975B18">
        <w:rPr>
          <w:noProof/>
        </w:rPr>
        <w:t>Once you’re happy, click ‘</w:t>
      </w:r>
      <w:r w:rsidRPr="00952854">
        <w:rPr>
          <w:b/>
          <w:noProof/>
        </w:rPr>
        <w:t>Save</w:t>
      </w:r>
      <w:r w:rsidRPr="00975B18">
        <w:rPr>
          <w:noProof/>
        </w:rPr>
        <w:t>’ to save and assign the action. You can view all actions you have access to by navigating to Actions on the main navigation bar. From here you can search for, view and update any action you have access to.</w:t>
      </w:r>
    </w:p>
    <w:p w14:paraId="63FB9401" w14:textId="5BF41853" w:rsidR="000E7D2C" w:rsidRDefault="000E7D2C" w:rsidP="000E7D2C"/>
    <w:p w14:paraId="1B07FDCE" w14:textId="3D76B81E" w:rsidR="000E7D2C" w:rsidRPr="00952854" w:rsidRDefault="00952854" w:rsidP="00952854">
      <w:pPr>
        <w:spacing w:after="0" w:line="240" w:lineRule="auto"/>
      </w:pPr>
      <w:r>
        <w:br w:type="page"/>
      </w:r>
    </w:p>
    <w:p w14:paraId="2BDA2F05" w14:textId="08EFD71E" w:rsidR="000E7D2C" w:rsidRPr="000E7D2C" w:rsidRDefault="000E7D2C" w:rsidP="00952854">
      <w:pPr>
        <w:pStyle w:val="NoSpacing"/>
        <w:rPr>
          <w:noProof/>
        </w:rPr>
      </w:pPr>
      <w:r w:rsidRPr="00952854">
        <w:rPr>
          <w:b/>
          <w:noProof/>
          <w:sz w:val="44"/>
        </w:rPr>
        <w:lastRenderedPageBreak/>
        <w:t xml:space="preserve">10. </w:t>
      </w:r>
      <w:r w:rsidRPr="000E7D2C">
        <w:rPr>
          <w:noProof/>
        </w:rPr>
        <w:t>You can also add actions without linking them to a record. To do this, click ‘</w:t>
      </w:r>
      <w:r w:rsidRPr="00952854">
        <w:rPr>
          <w:b/>
          <w:bCs/>
          <w:noProof/>
        </w:rPr>
        <w:t>Actions</w:t>
      </w:r>
      <w:r w:rsidRPr="000E7D2C">
        <w:rPr>
          <w:noProof/>
        </w:rPr>
        <w:t>’ at the top of the page</w:t>
      </w:r>
      <w:r w:rsidRPr="00952854">
        <w:rPr>
          <w:b/>
          <w:noProof/>
          <w:lang w:eastAsia="en-GB"/>
        </w:rPr>
        <mc:AlternateContent>
          <mc:Choice Requires="wpg">
            <w:drawing>
              <wp:anchor distT="0" distB="0" distL="114300" distR="114300" simplePos="0" relativeHeight="251672576" behindDoc="0" locked="0" layoutInCell="1" allowOverlap="1" wp14:anchorId="152B133D" wp14:editId="308DCB00">
                <wp:simplePos x="0" y="0"/>
                <wp:positionH relativeFrom="column">
                  <wp:posOffset>503555</wp:posOffset>
                </wp:positionH>
                <wp:positionV relativeFrom="paragraph">
                  <wp:posOffset>7465695</wp:posOffset>
                </wp:positionV>
                <wp:extent cx="2822575" cy="1195705"/>
                <wp:effectExtent l="19050" t="19050" r="0" b="385445"/>
                <wp:wrapNone/>
                <wp:docPr id="40" name="Group 40"/>
                <wp:cNvGraphicFramePr/>
                <a:graphic xmlns:a="http://schemas.openxmlformats.org/drawingml/2006/main">
                  <a:graphicData uri="http://schemas.microsoft.com/office/word/2010/wordprocessingGroup">
                    <wpg:wgp>
                      <wpg:cNvGrpSpPr/>
                      <wpg:grpSpPr>
                        <a:xfrm>
                          <a:off x="0" y="0"/>
                          <a:ext cx="2822575" cy="1195705"/>
                          <a:chOff x="328198" y="566767"/>
                          <a:chExt cx="3743849" cy="1318260"/>
                        </a:xfrm>
                      </wpg:grpSpPr>
                      <wps:wsp>
                        <wps:cNvPr id="43" name="Rounded Rectangular Callout 30"/>
                        <wps:cNvSpPr/>
                        <wps:spPr>
                          <a:xfrm>
                            <a:off x="328198" y="566767"/>
                            <a:ext cx="3718560" cy="1318260"/>
                          </a:xfrm>
                          <a:prstGeom prst="wedgeRoundRectCallout">
                            <a:avLst>
                              <a:gd name="adj1" fmla="val -36797"/>
                              <a:gd name="adj2" fmla="val 79719"/>
                              <a:gd name="adj3" fmla="val 16667"/>
                            </a:avLst>
                          </a:prstGeom>
                          <a:solidFill>
                            <a:schemeClr val="bg1"/>
                          </a:solidFill>
                          <a:ln w="28575">
                            <a:solidFill>
                              <a:srgbClr val="7F3F98"/>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14:paraId="07BA35AF" w14:textId="77777777" w:rsidR="000E7D2C" w:rsidRPr="006651AF" w:rsidRDefault="000E7D2C" w:rsidP="000E7D2C">
                              <w:pPr>
                                <w:jc w:val="center"/>
                                <w:rPr>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 name="Text Box 47"/>
                        <wps:cNvSpPr txBox="1"/>
                        <wps:spPr>
                          <a:xfrm>
                            <a:off x="460167" y="658257"/>
                            <a:ext cx="3611880" cy="11277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AA37F2" w14:textId="77777777" w:rsidR="000E7D2C" w:rsidRPr="00FF743C" w:rsidRDefault="000E7D2C" w:rsidP="000E7D2C">
                              <w:pPr>
                                <w:jc w:val="center"/>
                                <w:rPr>
                                  <w:rFonts w:ascii="Playtime With Hot Toddies" w:hAnsi="Playtime With Hot Toddies"/>
                                </w:rPr>
                              </w:pPr>
                              <w:r w:rsidRPr="00FF743C">
                                <w:rPr>
                                  <w:rFonts w:ascii="Playtime With Hot Toddies" w:hAnsi="Playtime With Hot Toddies"/>
                                </w:rPr>
                                <w:t>Currently the Excel Add</w:t>
                              </w:r>
                              <w:r w:rsidRPr="00FF743C">
                                <w:rPr>
                                  <w:rFonts w:ascii="Playtime With Hot Toddies" w:hAnsi="Playtime With Hot Toddies"/>
                                  <w:b/>
                                </w:rPr>
                                <w:t>-</w:t>
                              </w:r>
                              <w:r w:rsidRPr="00FF743C">
                                <w:rPr>
                                  <w:rFonts w:ascii="Playtime With Hot Toddies" w:hAnsi="Playtime With Hot Toddies"/>
                                </w:rPr>
                                <w:t>In is only compatible with a PC that is running Windows.</w:t>
                              </w:r>
                            </w:p>
                            <w:p w14:paraId="5630E953" w14:textId="77777777" w:rsidR="000E7D2C" w:rsidRPr="0074008B" w:rsidRDefault="000E7D2C" w:rsidP="000E7D2C">
                              <w:pPr>
                                <w:rPr>
                                  <w:rFonts w:ascii="Playtime With Hot Toddies" w:hAnsi="Playtime With Hot Toddies"/>
                                  <w:color w:val="004080"/>
                                  <w:sz w:val="24"/>
                                </w:rPr>
                              </w:pPr>
                            </w:p>
                            <w:p w14:paraId="2D73E7A6" w14:textId="77777777" w:rsidR="000E7D2C" w:rsidRPr="0074008B" w:rsidRDefault="000E7D2C" w:rsidP="000E7D2C">
                              <w:pPr>
                                <w:rPr>
                                  <w:rFonts w:ascii="Playtime With Hot Toddies" w:hAnsi="Playtime With Hot Toddies"/>
                                  <w:sz w:val="24"/>
                                </w:rPr>
                              </w:pPr>
                            </w:p>
                            <w:p w14:paraId="528AA49E" w14:textId="77777777" w:rsidR="000E7D2C" w:rsidRPr="00F76E84" w:rsidRDefault="000E7D2C" w:rsidP="000E7D2C">
                              <w:pPr>
                                <w:pStyle w:val="NoSpacing"/>
                                <w:rPr>
                                  <w:rFonts w:ascii="Playtime With Hot Toddies" w:hAnsi="Playtime With Hot Toddi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52B133D" id="Group 40" o:spid="_x0000_s1038" style="position:absolute;margin-left:39.65pt;margin-top:587.85pt;width:222.25pt;height:94.15pt;z-index:251672576;mso-width-relative:margin;mso-height-relative:margin" coordorigin="3281,5667" coordsize="37438,13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">
                <v:shape id="Rounded Rectangular Callout 30" o:spid="_x0000_s1039" type="#_x0000_t62" style="position:absolute;left:3281;top:5667;width:37186;height:131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" adj="2852,28019" fillcolor="white [3212]" strokecolor="#7f3f98" strokeweight="2.25pt">
                  <v:textbox>
                    <w:txbxContent>
                      <w:p w14:paraId="07BA35AF" w14:textId="77777777" w:rsidR="000E7D2C" w:rsidRPr="006651AF" w:rsidRDefault="000E7D2C" w:rsidP="000E7D2C">
                        <w:pPr>
                          <w:jc w:val="center"/>
                          <w:rPr>
                            <w:sz w:val="24"/>
                          </w:rPr>
                        </w:pPr>
                      </w:p>
                    </w:txbxContent>
                  </v:textbox>
                </v:shape>
                <v:shape id="Text Box 47" o:spid="_x0000_s1040" type="#_x0000_t202" style="position:absolute;left:4601;top:6582;width:36119;height:11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" filled="f" stroked="f" strokeweight=".5pt">
                  <v:textbox>
                    <w:txbxContent>
                      <w:p w14:paraId="0DAA37F2" w14:textId="77777777" w:rsidR="000E7D2C" w:rsidRPr="00FF743C" w:rsidRDefault="000E7D2C" w:rsidP="000E7D2C">
                        <w:pPr>
                          <w:jc w:val="center"/>
                          <w:rPr>
                            <w:rFonts w:ascii="Playtime With Hot Toddies" w:hAnsi="Playtime With Hot Toddies"/>
                          </w:rPr>
                        </w:pPr>
                        <w:r w:rsidRPr="00FF743C">
                          <w:rPr>
                            <w:rFonts w:ascii="Playtime With Hot Toddies" w:hAnsi="Playtime With Hot Toddies"/>
                          </w:rPr>
                          <w:t>Currently the Excel Add</w:t>
                        </w:r>
                        <w:r w:rsidRPr="00FF743C">
                          <w:rPr>
                            <w:rFonts w:ascii="Playtime With Hot Toddies" w:hAnsi="Playtime With Hot Toddies"/>
                            <w:b/>
                          </w:rPr>
                          <w:t>-</w:t>
                        </w:r>
                        <w:r w:rsidRPr="00FF743C">
                          <w:rPr>
                            <w:rFonts w:ascii="Playtime With Hot Toddies" w:hAnsi="Playtime With Hot Toddies"/>
                          </w:rPr>
                          <w:t>In is only compatible with a PC that is running Windows.</w:t>
                        </w:r>
                      </w:p>
                      <w:p w14:paraId="5630E953" w14:textId="77777777" w:rsidR="000E7D2C" w:rsidRPr="0074008B" w:rsidRDefault="000E7D2C" w:rsidP="000E7D2C">
                        <w:pPr>
                          <w:rPr>
                            <w:rFonts w:ascii="Playtime With Hot Toddies" w:hAnsi="Playtime With Hot Toddies"/>
                            <w:color w:val="004080"/>
                            <w:sz w:val="24"/>
                          </w:rPr>
                        </w:pPr>
                      </w:p>
                      <w:p w14:paraId="2D73E7A6" w14:textId="77777777" w:rsidR="000E7D2C" w:rsidRPr="0074008B" w:rsidRDefault="000E7D2C" w:rsidP="000E7D2C">
                        <w:pPr>
                          <w:rPr>
                            <w:rFonts w:ascii="Playtime With Hot Toddies" w:hAnsi="Playtime With Hot Toddies"/>
                            <w:sz w:val="24"/>
                          </w:rPr>
                        </w:pPr>
                      </w:p>
                      <w:p w14:paraId="528AA49E" w14:textId="77777777" w:rsidR="000E7D2C" w:rsidRPr="00F76E84" w:rsidRDefault="000E7D2C" w:rsidP="000E7D2C">
                        <w:pPr>
                          <w:pStyle w:val="NoSpacing"/>
                          <w:rPr>
                            <w:rFonts w:ascii="Playtime With Hot Toddies" w:hAnsi="Playtime With Hot Toddies"/>
                          </w:rPr>
                        </w:pPr>
                      </w:p>
                    </w:txbxContent>
                  </v:textbox>
                </v:shape>
              </v:group>
            </w:pict>
          </mc:Fallback>
        </mc:AlternateContent>
      </w:r>
      <w:r w:rsidRPr="000E7D2C">
        <w:rPr>
          <w:noProof/>
        </w:rPr>
        <w:t>. This will show you your list of Actions, where you can then click ‘</w:t>
      </w:r>
      <w:r w:rsidRPr="00952854">
        <w:rPr>
          <w:b/>
          <w:bCs/>
          <w:noProof/>
        </w:rPr>
        <w:t>Add Action</w:t>
      </w:r>
      <w:r w:rsidRPr="000E7D2C">
        <w:rPr>
          <w:noProof/>
        </w:rPr>
        <w:t>’.</w:t>
      </w:r>
    </w:p>
    <w:p w14:paraId="6C4AA2B0" w14:textId="782C64B4" w:rsidR="000E7D2C" w:rsidRPr="000E7D2C" w:rsidRDefault="00AE30CE" w:rsidP="00952854">
      <w:pPr>
        <w:pStyle w:val="NoSpacing"/>
      </w:pPr>
      <w:r>
        <w:rPr>
          <w:noProof/>
        </w:rPr>
        <w:drawing>
          <wp:anchor distT="0" distB="0" distL="114300" distR="114300" simplePos="0" relativeHeight="251674624" behindDoc="1" locked="0" layoutInCell="1" allowOverlap="1" wp14:anchorId="4AEFBBB4" wp14:editId="7F461D6F">
            <wp:simplePos x="0" y="0"/>
            <wp:positionH relativeFrom="margin">
              <wp:align>center</wp:align>
            </wp:positionH>
            <wp:positionV relativeFrom="paragraph">
              <wp:posOffset>6985</wp:posOffset>
            </wp:positionV>
            <wp:extent cx="9080165" cy="2799080"/>
            <wp:effectExtent l="0" t="0" r="6985" b="1270"/>
            <wp:wrapNone/>
            <wp:docPr id="52" name="Picture 52"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Picture 52" descr="Graphical user interface, application&#10;&#10;Description automatically generated"/>
                    <pic:cNvPicPr/>
                  </pic:nvPicPr>
                  <pic:blipFill>
                    <a:blip r:embed="rId18"/>
                    <a:stretch>
                      <a:fillRect/>
                    </a:stretch>
                  </pic:blipFill>
                  <pic:spPr>
                    <a:xfrm>
                      <a:off x="0" y="0"/>
                      <a:ext cx="9080165" cy="2799080"/>
                    </a:xfrm>
                    <a:prstGeom prst="rect">
                      <a:avLst/>
                    </a:prstGeom>
                  </pic:spPr>
                </pic:pic>
              </a:graphicData>
            </a:graphic>
            <wp14:sizeRelH relativeFrom="margin">
              <wp14:pctWidth>0</wp14:pctWidth>
            </wp14:sizeRelH>
            <wp14:sizeRelV relativeFrom="margin">
              <wp14:pctHeight>0</wp14:pctHeight>
            </wp14:sizeRelV>
          </wp:anchor>
        </w:drawing>
      </w:r>
    </w:p>
    <w:p w14:paraId="06502BE8" w14:textId="52FE1304" w:rsidR="000E7D2C" w:rsidRPr="000E7D2C" w:rsidRDefault="000E7D2C" w:rsidP="00952854">
      <w:pPr>
        <w:pStyle w:val="NoSpacing"/>
      </w:pPr>
    </w:p>
    <w:p w14:paraId="4CB12165" w14:textId="77777777" w:rsidR="000E7D2C" w:rsidRPr="000E7D2C" w:rsidRDefault="000E7D2C" w:rsidP="00952854">
      <w:pPr>
        <w:pStyle w:val="NoSpacing"/>
      </w:pPr>
    </w:p>
    <w:p w14:paraId="425B0FC9" w14:textId="7F49AACF" w:rsidR="000E7D2C" w:rsidRPr="00952854" w:rsidRDefault="000E7D2C" w:rsidP="00952854">
      <w:pPr>
        <w:pStyle w:val="NoSpacing"/>
        <w:rPr>
          <w:b/>
          <w:noProof/>
          <w:sz w:val="44"/>
        </w:rPr>
      </w:pPr>
    </w:p>
    <w:p w14:paraId="3A7961AB" w14:textId="77777777" w:rsidR="000E7D2C" w:rsidRPr="00952854" w:rsidRDefault="000E7D2C" w:rsidP="00952854">
      <w:pPr>
        <w:pStyle w:val="NoSpacing"/>
        <w:rPr>
          <w:b/>
          <w:noProof/>
          <w:sz w:val="44"/>
        </w:rPr>
      </w:pPr>
    </w:p>
    <w:p w14:paraId="5DA4BA2E" w14:textId="5A9CC743" w:rsidR="000E7D2C" w:rsidRPr="00952854" w:rsidRDefault="000E7D2C" w:rsidP="00952854">
      <w:pPr>
        <w:pStyle w:val="NoSpacing"/>
        <w:rPr>
          <w:b/>
          <w:noProof/>
          <w:sz w:val="44"/>
        </w:rPr>
      </w:pPr>
    </w:p>
    <w:p w14:paraId="1387677B" w14:textId="29709EEC" w:rsidR="000E7D2C" w:rsidRPr="00952854" w:rsidRDefault="000E7D2C" w:rsidP="00952854">
      <w:pPr>
        <w:pStyle w:val="NoSpacing"/>
        <w:rPr>
          <w:b/>
          <w:noProof/>
          <w:sz w:val="44"/>
        </w:rPr>
      </w:pPr>
    </w:p>
    <w:p w14:paraId="4C999B52" w14:textId="64440872" w:rsidR="000E7D2C" w:rsidRPr="00952854" w:rsidRDefault="000E7D2C" w:rsidP="00952854">
      <w:pPr>
        <w:pStyle w:val="NoSpacing"/>
        <w:rPr>
          <w:b/>
          <w:noProof/>
          <w:sz w:val="44"/>
        </w:rPr>
      </w:pPr>
    </w:p>
    <w:p w14:paraId="3BE87720" w14:textId="4B952FC7" w:rsidR="000E7D2C" w:rsidRPr="000E7D2C" w:rsidRDefault="00AE30CE" w:rsidP="00952854">
      <w:pPr>
        <w:pStyle w:val="NoSpacing"/>
        <w:rPr>
          <w:i/>
          <w:noProof/>
        </w:rPr>
      </w:pPr>
      <w:r>
        <w:rPr>
          <w:noProof/>
        </w:rPr>
        <w:drawing>
          <wp:anchor distT="0" distB="0" distL="114300" distR="114300" simplePos="0" relativeHeight="251675648" behindDoc="0" locked="0" layoutInCell="1" allowOverlap="1" wp14:anchorId="48803212" wp14:editId="52AAFDA4">
            <wp:simplePos x="0" y="0"/>
            <wp:positionH relativeFrom="column">
              <wp:posOffset>4435450</wp:posOffset>
            </wp:positionH>
            <wp:positionV relativeFrom="paragraph">
              <wp:posOffset>135153</wp:posOffset>
            </wp:positionV>
            <wp:extent cx="4946008" cy="2495515"/>
            <wp:effectExtent l="0" t="0" r="7620" b="635"/>
            <wp:wrapSquare wrapText="bothSides"/>
            <wp:docPr id="58" name="Picture 58" descr="Graphical user interface, text, application, chat or text mess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Picture 58" descr="Graphical user interface, text, application, chat or text message&#10;&#10;Description automatically generated"/>
                    <pic:cNvPicPr/>
                  </pic:nvPicPr>
                  <pic:blipFill>
                    <a:blip r:embed="rId19"/>
                    <a:stretch>
                      <a:fillRect/>
                    </a:stretch>
                  </pic:blipFill>
                  <pic:spPr>
                    <a:xfrm>
                      <a:off x="0" y="0"/>
                      <a:ext cx="4946008" cy="2495515"/>
                    </a:xfrm>
                    <a:prstGeom prst="rect">
                      <a:avLst/>
                    </a:prstGeom>
                  </pic:spPr>
                </pic:pic>
              </a:graphicData>
            </a:graphic>
            <wp14:sizeRelH relativeFrom="margin">
              <wp14:pctWidth>0</wp14:pctWidth>
            </wp14:sizeRelH>
            <wp14:sizeRelV relativeFrom="margin">
              <wp14:pctHeight>0</wp14:pctHeight>
            </wp14:sizeRelV>
          </wp:anchor>
        </w:drawing>
      </w:r>
      <w:r w:rsidR="000E7D2C" w:rsidRPr="00952854">
        <w:rPr>
          <w:b/>
          <w:noProof/>
          <w:sz w:val="44"/>
        </w:rPr>
        <w:t xml:space="preserve">11. </w:t>
      </w:r>
      <w:r w:rsidR="000E7D2C" w:rsidRPr="000E7D2C">
        <w:rPr>
          <w:noProof/>
        </w:rPr>
        <w:t xml:space="preserve">Then, repeat steps 4-7 shown on page 2 to complete the action. </w:t>
      </w:r>
      <w:r w:rsidR="000E7D2C" w:rsidRPr="000E7D2C">
        <w:rPr>
          <w:i/>
          <w:noProof/>
        </w:rPr>
        <w:t xml:space="preserve">The Privacy settings are automatically set to ‘Private’ if an action is not linked to a record. </w:t>
      </w:r>
    </w:p>
    <w:p w14:paraId="602ED466" w14:textId="37FC407B" w:rsidR="000E7D2C" w:rsidRPr="00952854" w:rsidRDefault="000E7D2C" w:rsidP="00952854">
      <w:pPr>
        <w:pStyle w:val="NoSpacing"/>
        <w:rPr>
          <w:b/>
          <w:noProof/>
          <w:lang w:eastAsia="en-GB"/>
        </w:rPr>
      </w:pPr>
      <w:r w:rsidRPr="000E7D2C">
        <w:rPr>
          <w:noProof/>
        </w:rPr>
        <w:t>Then click ‘</w:t>
      </w:r>
      <w:r w:rsidRPr="00952854">
        <w:rPr>
          <w:b/>
          <w:bCs/>
          <w:noProof/>
        </w:rPr>
        <w:t>Add &amp; Close</w:t>
      </w:r>
      <w:r w:rsidRPr="00AE30CE">
        <w:rPr>
          <w:noProof/>
        </w:rPr>
        <w:t>’</w:t>
      </w:r>
      <w:r w:rsidRPr="000E7D2C">
        <w:rPr>
          <w:b/>
          <w:noProof/>
        </w:rPr>
        <w:t xml:space="preserve"> </w:t>
      </w:r>
      <w:r w:rsidRPr="000E7D2C">
        <w:rPr>
          <w:noProof/>
        </w:rPr>
        <w:t>or ‘</w:t>
      </w:r>
      <w:r w:rsidRPr="00952854">
        <w:rPr>
          <w:b/>
          <w:bCs/>
          <w:noProof/>
        </w:rPr>
        <w:t>Add &amp; View</w:t>
      </w:r>
      <w:r w:rsidRPr="00AE30CE">
        <w:rPr>
          <w:noProof/>
        </w:rPr>
        <w:t>’</w:t>
      </w:r>
      <w:r w:rsidRPr="000E7D2C">
        <w:rPr>
          <w:b/>
          <w:noProof/>
        </w:rPr>
        <w:t xml:space="preserve"> </w:t>
      </w:r>
      <w:r w:rsidRPr="000E7D2C">
        <w:rPr>
          <w:noProof/>
        </w:rPr>
        <w:t>to complete the sction.</w:t>
      </w:r>
      <w:r w:rsidRPr="00952854">
        <w:rPr>
          <w:b/>
          <w:noProof/>
          <w:lang w:eastAsia="en-GB"/>
        </w:rPr>
        <w:t xml:space="preserve"> </w:t>
      </w:r>
    </w:p>
    <w:p w14:paraId="7F973BB8" w14:textId="77777777" w:rsidR="000E7D2C" w:rsidRPr="00952854" w:rsidRDefault="000E7D2C" w:rsidP="00952854">
      <w:pPr>
        <w:pStyle w:val="NoSpacing"/>
        <w:rPr>
          <w:b/>
          <w:noProof/>
          <w:lang w:eastAsia="en-GB"/>
        </w:rPr>
      </w:pPr>
    </w:p>
    <w:p w14:paraId="67DB0CE9" w14:textId="4EEC8C6F" w:rsidR="000E7D2C" w:rsidRPr="00952854" w:rsidRDefault="000E7D2C" w:rsidP="00952854">
      <w:pPr>
        <w:pStyle w:val="NoSpacing"/>
        <w:rPr>
          <w:b/>
          <w:noProof/>
          <w:lang w:eastAsia="en-GB"/>
        </w:rPr>
      </w:pPr>
    </w:p>
    <w:p w14:paraId="00C06D00" w14:textId="36D5938B" w:rsidR="00DE6948" w:rsidRPr="000E7D2C" w:rsidRDefault="00DE6948" w:rsidP="00952854">
      <w:pPr>
        <w:pStyle w:val="NoSpacing"/>
      </w:pPr>
    </w:p>
    <w:sectPr w:rsidR="00DE6948" w:rsidRPr="000E7D2C" w:rsidSect="00952854">
      <w:headerReference w:type="even" r:id="rId20"/>
      <w:headerReference w:type="default" r:id="rId21"/>
      <w:footerReference w:type="even" r:id="rId22"/>
      <w:footerReference w:type="default" r:id="rId23"/>
      <w:headerReference w:type="first" r:id="rId24"/>
      <w:footerReference w:type="first" r:id="rId25"/>
      <w:pgSz w:w="16840" w:h="11900" w:orient="landscape"/>
      <w:pgMar w:top="680" w:right="364" w:bottom="624" w:left="1304" w:header="34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DC9077" w14:textId="77777777" w:rsidR="0046416A" w:rsidRDefault="0046416A" w:rsidP="004269D4">
      <w:r>
        <w:separator/>
      </w:r>
    </w:p>
    <w:p w14:paraId="309EF10F" w14:textId="77777777" w:rsidR="0046416A" w:rsidRDefault="0046416A"/>
    <w:p w14:paraId="5C929F65" w14:textId="77777777" w:rsidR="0046416A" w:rsidRDefault="0046416A" w:rsidP="003D0EF3"/>
  </w:endnote>
  <w:endnote w:type="continuationSeparator" w:id="0">
    <w:p w14:paraId="2BA5B109" w14:textId="77777777" w:rsidR="0046416A" w:rsidRDefault="0046416A" w:rsidP="004269D4">
      <w:r>
        <w:continuationSeparator/>
      </w:r>
    </w:p>
    <w:p w14:paraId="0E857878" w14:textId="77777777" w:rsidR="0046416A" w:rsidRDefault="0046416A"/>
    <w:p w14:paraId="316B5109" w14:textId="77777777" w:rsidR="0046416A" w:rsidRDefault="0046416A" w:rsidP="003D0E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ontserrat">
    <w:panose1 w:val="00000500000000000000"/>
    <w:charset w:val="00"/>
    <w:family w:val="auto"/>
    <w:pitch w:val="variable"/>
    <w:sig w:usb0="2000020F" w:usb1="00000003" w:usb2="00000000" w:usb3="00000000" w:csb0="00000197" w:csb1="00000000"/>
  </w:font>
  <w:font w:name="Franklin Gothic Book">
    <w:panose1 w:val="020B05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Playtime With Hot Toddies">
    <w:panose1 w:val="02000606020000020004"/>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D07B4" w14:textId="77777777" w:rsidR="00E8749A" w:rsidRDefault="00E8749A" w:rsidP="0075088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77D3C49" w14:textId="77777777" w:rsidR="00E8749A" w:rsidRDefault="00E8749A" w:rsidP="00CF5FDB">
    <w:pPr>
      <w:pStyle w:val="Footer"/>
      <w:ind w:right="360"/>
    </w:pPr>
  </w:p>
  <w:p w14:paraId="4A7EA9B1" w14:textId="77777777" w:rsidR="003D0EF3" w:rsidRDefault="003D0EF3"/>
  <w:p w14:paraId="7840B7B9" w14:textId="77777777" w:rsidR="003D0EF3" w:rsidRDefault="003D0EF3" w:rsidP="003D0EF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ADFC9" w14:textId="1398ECE2" w:rsidR="003D0EF3" w:rsidRPr="00952854" w:rsidRDefault="002478AD" w:rsidP="00952854">
    <w:pPr>
      <w:pStyle w:val="Footer"/>
      <w:tabs>
        <w:tab w:val="clear" w:pos="8640"/>
        <w:tab w:val="right" w:pos="8505"/>
      </w:tabs>
      <w:rPr>
        <w:rFonts w:ascii="Franklin Gothic Book" w:hAnsi="Franklin Gothic Book"/>
        <w:color w:val="333333"/>
        <w:sz w:val="18"/>
        <w:szCs w:val="18"/>
      </w:rPr>
    </w:pPr>
    <w:r w:rsidRPr="00952854">
      <w:rPr>
        <w:rFonts w:ascii="Franklin Gothic Book" w:hAnsi="Franklin Gothic Book"/>
        <w:noProof/>
        <w:color w:val="333333"/>
        <w:sz w:val="18"/>
        <w:szCs w:val="18"/>
      </w:rPr>
      <mc:AlternateContent>
        <mc:Choice Requires="wps">
          <w:drawing>
            <wp:anchor distT="0" distB="0" distL="114300" distR="114300" simplePos="0" relativeHeight="251778048" behindDoc="0" locked="0" layoutInCell="1" allowOverlap="1" wp14:anchorId="5AF5CC2F" wp14:editId="4B8F52E5">
              <wp:simplePos x="0" y="0"/>
              <wp:positionH relativeFrom="page">
                <wp:align>left</wp:align>
              </wp:positionH>
              <wp:positionV relativeFrom="paragraph">
                <wp:posOffset>-95416</wp:posOffset>
              </wp:positionV>
              <wp:extent cx="10728000" cy="36000"/>
              <wp:effectExtent l="0" t="0" r="0" b="2540"/>
              <wp:wrapNone/>
              <wp:docPr id="3" name="Rectangle 3"/>
              <wp:cNvGraphicFramePr/>
              <a:graphic xmlns:a="http://schemas.openxmlformats.org/drawingml/2006/main">
                <a:graphicData uri="http://schemas.microsoft.com/office/word/2010/wordprocessingShape">
                  <wps:wsp>
                    <wps:cNvSpPr/>
                    <wps:spPr>
                      <a:xfrm>
                        <a:off x="0" y="0"/>
                        <a:ext cx="10728000" cy="36000"/>
                      </a:xfrm>
                      <a:prstGeom prst="rect">
                        <a:avLst/>
                      </a:prstGeom>
                      <a:solidFill>
                        <a:srgbClr val="281A39"/>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46DFF4" id="Rectangle 3" o:spid="_x0000_s1026" style="position:absolute;margin-left:0;margin-top:-7.5pt;width:844.7pt;height:2.85pt;z-index:25177804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" fillcolor="#281a39" stroked="f">
              <w10:wrap anchorx="page"/>
            </v:rect>
          </w:pict>
        </mc:Fallback>
      </mc:AlternateContent>
    </w:r>
    <w:r w:rsidR="00490281" w:rsidRPr="00952854">
      <w:rPr>
        <w:rFonts w:ascii="Franklin Gothic Book" w:hAnsi="Franklin Gothic Book"/>
        <w:color w:val="333333"/>
        <w:sz w:val="18"/>
        <w:szCs w:val="18"/>
      </w:rPr>
      <w:t xml:space="preserve">Last Updated: </w:t>
    </w:r>
    <w:r w:rsidR="00DE6948" w:rsidRPr="00952854">
      <w:rPr>
        <w:rFonts w:ascii="Franklin Gothic Book" w:hAnsi="Franklin Gothic Book"/>
        <w:color w:val="333333"/>
        <w:sz w:val="18"/>
        <w:szCs w:val="18"/>
      </w:rPr>
      <w:fldChar w:fldCharType="begin"/>
    </w:r>
    <w:r w:rsidR="00DE6948" w:rsidRPr="00952854">
      <w:rPr>
        <w:rFonts w:ascii="Franklin Gothic Book" w:hAnsi="Franklin Gothic Book"/>
        <w:color w:val="333333"/>
        <w:sz w:val="18"/>
        <w:szCs w:val="18"/>
      </w:rPr>
      <w:instrText xml:space="preserve"> DATE \@ "dd/MM/yyyy" </w:instrText>
    </w:r>
    <w:r w:rsidR="00DE6948" w:rsidRPr="00952854">
      <w:rPr>
        <w:rFonts w:ascii="Franklin Gothic Book" w:hAnsi="Franklin Gothic Book"/>
        <w:color w:val="333333"/>
        <w:sz w:val="18"/>
        <w:szCs w:val="18"/>
      </w:rPr>
      <w:fldChar w:fldCharType="separate"/>
    </w:r>
    <w:r w:rsidR="00952854">
      <w:rPr>
        <w:rFonts w:ascii="Franklin Gothic Book" w:hAnsi="Franklin Gothic Book"/>
        <w:noProof/>
        <w:color w:val="333333"/>
        <w:sz w:val="18"/>
        <w:szCs w:val="18"/>
      </w:rPr>
      <w:t>22/03/2022</w:t>
    </w:r>
    <w:r w:rsidR="00DE6948" w:rsidRPr="00952854">
      <w:rPr>
        <w:rFonts w:ascii="Franklin Gothic Book" w:hAnsi="Franklin Gothic Book"/>
        <w:color w:val="333333"/>
        <w:sz w:val="18"/>
        <w:szCs w:val="18"/>
      </w:rPr>
      <w:fldChar w:fldCharType="end"/>
    </w:r>
    <w:r w:rsidR="00D97B25" w:rsidRPr="00952854">
      <w:rPr>
        <w:rFonts w:ascii="Franklin Gothic Book" w:hAnsi="Franklin Gothic Book"/>
        <w:color w:val="333333"/>
        <w:sz w:val="18"/>
        <w:szCs w:val="18"/>
      </w:rPr>
      <w:tab/>
    </w:r>
    <w:r w:rsidR="00AF1E7C" w:rsidRPr="00952854">
      <w:rPr>
        <w:rFonts w:ascii="Franklin Gothic Book" w:hAnsi="Franklin Gothic Book"/>
        <w:color w:val="333333"/>
        <w:sz w:val="18"/>
        <w:szCs w:val="18"/>
      </w:rPr>
      <w:tab/>
    </w:r>
    <w:r>
      <w:rPr>
        <w:rFonts w:ascii="Franklin Gothic Book" w:hAnsi="Franklin Gothic Book"/>
        <w:color w:val="333333"/>
        <w:sz w:val="18"/>
        <w:szCs w:val="18"/>
      </w:rPr>
      <w:tab/>
    </w:r>
    <w:r>
      <w:rPr>
        <w:rFonts w:ascii="Franklin Gothic Book" w:hAnsi="Franklin Gothic Book"/>
        <w:color w:val="333333"/>
        <w:sz w:val="18"/>
        <w:szCs w:val="18"/>
      </w:rPr>
      <w:tab/>
    </w:r>
    <w:r>
      <w:rPr>
        <w:rFonts w:ascii="Franklin Gothic Book" w:hAnsi="Franklin Gothic Book"/>
        <w:color w:val="333333"/>
        <w:sz w:val="18"/>
        <w:szCs w:val="18"/>
      </w:rPr>
      <w:tab/>
    </w:r>
    <w:r>
      <w:rPr>
        <w:rFonts w:ascii="Franklin Gothic Book" w:hAnsi="Franklin Gothic Book"/>
        <w:color w:val="333333"/>
        <w:sz w:val="18"/>
        <w:szCs w:val="18"/>
      </w:rPr>
      <w:tab/>
    </w:r>
    <w:r>
      <w:rPr>
        <w:rFonts w:ascii="Franklin Gothic Book" w:hAnsi="Franklin Gothic Book"/>
        <w:color w:val="333333"/>
        <w:sz w:val="18"/>
        <w:szCs w:val="18"/>
      </w:rPr>
      <w:tab/>
    </w:r>
    <w:r>
      <w:rPr>
        <w:rFonts w:ascii="Franklin Gothic Book" w:hAnsi="Franklin Gothic Book"/>
        <w:color w:val="333333"/>
        <w:sz w:val="18"/>
        <w:szCs w:val="18"/>
      </w:rPr>
      <w:tab/>
    </w:r>
    <w:r w:rsidR="00D97B25" w:rsidRPr="00952854">
      <w:rPr>
        <w:rFonts w:ascii="Franklin Gothic Book" w:hAnsi="Franklin Gothic Book"/>
        <w:color w:val="333333"/>
        <w:sz w:val="18"/>
        <w:szCs w:val="18"/>
      </w:rPr>
      <w:tab/>
    </w:r>
    <w:r w:rsidR="00D97B25" w:rsidRPr="00952854">
      <w:rPr>
        <w:rFonts w:ascii="Franklin Gothic Book" w:hAnsi="Franklin Gothic Book"/>
        <w:color w:val="333333"/>
        <w:sz w:val="18"/>
        <w:szCs w:val="18"/>
      </w:rPr>
      <w:tab/>
    </w:r>
    <w:sdt>
      <w:sdtPr>
        <w:rPr>
          <w:rFonts w:ascii="Franklin Gothic Book" w:hAnsi="Franklin Gothic Book"/>
          <w:color w:val="333333"/>
          <w:sz w:val="18"/>
          <w:szCs w:val="18"/>
        </w:rPr>
        <w:id w:val="-1090081069"/>
        <w:docPartObj>
          <w:docPartGallery w:val="Page Numbers (Top of Page)"/>
          <w:docPartUnique/>
        </w:docPartObj>
      </w:sdtPr>
      <w:sdtEndPr/>
      <w:sdtContent>
        <w:r w:rsidR="00D97B25" w:rsidRPr="00952854">
          <w:rPr>
            <w:rFonts w:ascii="Franklin Gothic Book" w:hAnsi="Franklin Gothic Book"/>
            <w:color w:val="333333"/>
            <w:sz w:val="18"/>
            <w:szCs w:val="18"/>
          </w:rPr>
          <w:t xml:space="preserve">Page </w:t>
        </w:r>
        <w:r w:rsidR="00D97B25" w:rsidRPr="00952854">
          <w:rPr>
            <w:rFonts w:ascii="Franklin Gothic Book" w:hAnsi="Franklin Gothic Book"/>
            <w:color w:val="333333"/>
            <w:sz w:val="18"/>
            <w:szCs w:val="18"/>
          </w:rPr>
          <w:fldChar w:fldCharType="begin"/>
        </w:r>
        <w:r w:rsidR="00D97B25" w:rsidRPr="00952854">
          <w:rPr>
            <w:rFonts w:ascii="Franklin Gothic Book" w:hAnsi="Franklin Gothic Book"/>
            <w:color w:val="333333"/>
            <w:sz w:val="18"/>
            <w:szCs w:val="18"/>
          </w:rPr>
          <w:instrText xml:space="preserve"> PAGE </w:instrText>
        </w:r>
        <w:r w:rsidR="00D97B25" w:rsidRPr="00952854">
          <w:rPr>
            <w:rFonts w:ascii="Franklin Gothic Book" w:hAnsi="Franklin Gothic Book"/>
            <w:color w:val="333333"/>
            <w:sz w:val="18"/>
            <w:szCs w:val="18"/>
          </w:rPr>
          <w:fldChar w:fldCharType="separate"/>
        </w:r>
        <w:r w:rsidR="001A12C9" w:rsidRPr="00952854">
          <w:rPr>
            <w:rFonts w:ascii="Franklin Gothic Book" w:hAnsi="Franklin Gothic Book"/>
            <w:color w:val="333333"/>
            <w:sz w:val="18"/>
            <w:szCs w:val="18"/>
          </w:rPr>
          <w:t>2</w:t>
        </w:r>
        <w:r w:rsidR="00D97B25" w:rsidRPr="00952854">
          <w:rPr>
            <w:rFonts w:ascii="Franklin Gothic Book" w:hAnsi="Franklin Gothic Book"/>
            <w:color w:val="333333"/>
            <w:sz w:val="18"/>
            <w:szCs w:val="18"/>
          </w:rPr>
          <w:fldChar w:fldCharType="end"/>
        </w:r>
        <w:r w:rsidR="00D97B25" w:rsidRPr="00952854">
          <w:rPr>
            <w:rFonts w:ascii="Franklin Gothic Book" w:hAnsi="Franklin Gothic Book"/>
            <w:color w:val="333333"/>
            <w:sz w:val="18"/>
            <w:szCs w:val="18"/>
          </w:rPr>
          <w:t xml:space="preserve"> of </w:t>
        </w:r>
        <w:r w:rsidR="00D97B25" w:rsidRPr="00952854">
          <w:rPr>
            <w:rFonts w:ascii="Franklin Gothic Book" w:hAnsi="Franklin Gothic Book"/>
            <w:color w:val="333333"/>
            <w:sz w:val="18"/>
            <w:szCs w:val="18"/>
          </w:rPr>
          <w:fldChar w:fldCharType="begin"/>
        </w:r>
        <w:r w:rsidR="00D97B25" w:rsidRPr="00952854">
          <w:rPr>
            <w:rFonts w:ascii="Franklin Gothic Book" w:hAnsi="Franklin Gothic Book"/>
            <w:color w:val="333333"/>
            <w:sz w:val="18"/>
            <w:szCs w:val="18"/>
          </w:rPr>
          <w:instrText xml:space="preserve"> NUMPAGES  </w:instrText>
        </w:r>
        <w:r w:rsidR="00D97B25" w:rsidRPr="00952854">
          <w:rPr>
            <w:rFonts w:ascii="Franklin Gothic Book" w:hAnsi="Franklin Gothic Book"/>
            <w:color w:val="333333"/>
            <w:sz w:val="18"/>
            <w:szCs w:val="18"/>
          </w:rPr>
          <w:fldChar w:fldCharType="separate"/>
        </w:r>
        <w:r w:rsidR="001A12C9" w:rsidRPr="00952854">
          <w:rPr>
            <w:rFonts w:ascii="Franklin Gothic Book" w:hAnsi="Franklin Gothic Book"/>
            <w:color w:val="333333"/>
            <w:sz w:val="18"/>
            <w:szCs w:val="18"/>
          </w:rPr>
          <w:t>2</w:t>
        </w:r>
        <w:r w:rsidR="00D97B25" w:rsidRPr="00952854">
          <w:rPr>
            <w:rFonts w:ascii="Franklin Gothic Book" w:hAnsi="Franklin Gothic Book"/>
            <w:color w:val="333333"/>
            <w:sz w:val="18"/>
            <w:szCs w:val="18"/>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6CF07" w14:textId="77777777" w:rsidR="00D97B25" w:rsidRPr="00A9710B" w:rsidRDefault="00A87B01" w:rsidP="00D97B25">
    <w:pPr>
      <w:pStyle w:val="Footer"/>
      <w:rPr>
        <w:color w:val="333333"/>
      </w:rPr>
    </w:pPr>
    <w:r w:rsidRPr="00A9710B">
      <w:rPr>
        <w:noProof/>
        <w:color w:val="333333"/>
        <w:lang w:eastAsia="en-GB"/>
      </w:rPr>
      <mc:AlternateContent>
        <mc:Choice Requires="wps">
          <w:drawing>
            <wp:anchor distT="0" distB="0" distL="114300" distR="114300" simplePos="0" relativeHeight="251767808" behindDoc="0" locked="0" layoutInCell="1" allowOverlap="1" wp14:anchorId="4E9D0ECD" wp14:editId="3BDAC4AC">
              <wp:simplePos x="0" y="0"/>
              <wp:positionH relativeFrom="page">
                <wp:align>right</wp:align>
              </wp:positionH>
              <wp:positionV relativeFrom="paragraph">
                <wp:posOffset>111318</wp:posOffset>
              </wp:positionV>
              <wp:extent cx="10728000" cy="36000"/>
              <wp:effectExtent l="0" t="0" r="0" b="2540"/>
              <wp:wrapNone/>
              <wp:docPr id="19" name="Rectangle 19"/>
              <wp:cNvGraphicFramePr/>
              <a:graphic xmlns:a="http://schemas.openxmlformats.org/drawingml/2006/main">
                <a:graphicData uri="http://schemas.microsoft.com/office/word/2010/wordprocessingShape">
                  <wps:wsp>
                    <wps:cNvSpPr/>
                    <wps:spPr>
                      <a:xfrm>
                        <a:off x="0" y="0"/>
                        <a:ext cx="10728000" cy="36000"/>
                      </a:xfrm>
                      <a:prstGeom prst="rect">
                        <a:avLst/>
                      </a:prstGeom>
                      <a:solidFill>
                        <a:srgbClr val="281A39"/>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12FDE1" id="Rectangle 19" o:spid="_x0000_s1026" style="position:absolute;margin-left:793.5pt;margin-top:8.75pt;width:844.7pt;height:2.85pt;z-index:251767808;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" fillcolor="#281a39" stroked="f">
              <w10:wrap anchorx="page"/>
            </v:rect>
          </w:pict>
        </mc:Fallback>
      </mc:AlternateContent>
    </w:r>
  </w:p>
  <w:p w14:paraId="0CC13269" w14:textId="797A3A8B" w:rsidR="003D0EF3" w:rsidRPr="00A9710B" w:rsidRDefault="003B7EBA" w:rsidP="00952854">
    <w:pPr>
      <w:pStyle w:val="Footer"/>
      <w:tabs>
        <w:tab w:val="clear" w:pos="8640"/>
        <w:tab w:val="right" w:pos="8505"/>
      </w:tabs>
      <w:rPr>
        <w:rFonts w:ascii="Franklin Gothic Book" w:hAnsi="Franklin Gothic Book"/>
        <w:color w:val="333333"/>
        <w:sz w:val="18"/>
        <w:szCs w:val="18"/>
      </w:rPr>
    </w:pPr>
    <w:r w:rsidRPr="00A9710B">
      <w:rPr>
        <w:rFonts w:ascii="Franklin Gothic Book" w:hAnsi="Franklin Gothic Book"/>
        <w:color w:val="333333"/>
        <w:sz w:val="18"/>
        <w:szCs w:val="18"/>
      </w:rPr>
      <w:t xml:space="preserve">Last Updated: </w:t>
    </w:r>
    <w:r w:rsidR="00DE6948" w:rsidRPr="00A9710B">
      <w:rPr>
        <w:rFonts w:ascii="Franklin Gothic Book" w:hAnsi="Franklin Gothic Book"/>
        <w:color w:val="333333"/>
        <w:sz w:val="18"/>
        <w:szCs w:val="18"/>
      </w:rPr>
      <w:fldChar w:fldCharType="begin"/>
    </w:r>
    <w:r w:rsidR="00DE6948" w:rsidRPr="00A9710B">
      <w:rPr>
        <w:rFonts w:ascii="Franklin Gothic Book" w:hAnsi="Franklin Gothic Book"/>
        <w:color w:val="333333"/>
        <w:sz w:val="18"/>
        <w:szCs w:val="18"/>
      </w:rPr>
      <w:instrText xml:space="preserve"> DATE \@ "dd/MM/yyyy" </w:instrText>
    </w:r>
    <w:r w:rsidR="00DE6948" w:rsidRPr="00A9710B">
      <w:rPr>
        <w:rFonts w:ascii="Franklin Gothic Book" w:hAnsi="Franklin Gothic Book"/>
        <w:color w:val="333333"/>
        <w:sz w:val="18"/>
        <w:szCs w:val="18"/>
      </w:rPr>
      <w:fldChar w:fldCharType="separate"/>
    </w:r>
    <w:r w:rsidR="00952854">
      <w:rPr>
        <w:rFonts w:ascii="Franklin Gothic Book" w:hAnsi="Franklin Gothic Book"/>
        <w:noProof/>
        <w:color w:val="333333"/>
        <w:sz w:val="18"/>
        <w:szCs w:val="18"/>
      </w:rPr>
      <w:t>22/03/2022</w:t>
    </w:r>
    <w:r w:rsidR="00DE6948" w:rsidRPr="00A9710B">
      <w:rPr>
        <w:rFonts w:ascii="Franklin Gothic Book" w:hAnsi="Franklin Gothic Book"/>
        <w:color w:val="333333"/>
        <w:sz w:val="18"/>
        <w:szCs w:val="18"/>
      </w:rPr>
      <w:fldChar w:fldCharType="end"/>
    </w:r>
    <w:r w:rsidR="00D97B25" w:rsidRPr="00A9710B">
      <w:rPr>
        <w:rFonts w:ascii="Franklin Gothic Book" w:hAnsi="Franklin Gothic Book"/>
        <w:color w:val="333333"/>
        <w:sz w:val="18"/>
        <w:szCs w:val="18"/>
      </w:rPr>
      <w:tab/>
    </w:r>
    <w:r w:rsidR="00D97B25" w:rsidRPr="00A9710B">
      <w:rPr>
        <w:rFonts w:ascii="Franklin Gothic Book" w:hAnsi="Franklin Gothic Book"/>
        <w:color w:val="333333"/>
        <w:sz w:val="18"/>
        <w:szCs w:val="18"/>
      </w:rPr>
      <w:tab/>
    </w:r>
    <w:r w:rsidR="002478AD">
      <w:rPr>
        <w:rFonts w:ascii="Franklin Gothic Book" w:hAnsi="Franklin Gothic Book"/>
        <w:color w:val="333333"/>
        <w:sz w:val="18"/>
        <w:szCs w:val="18"/>
      </w:rPr>
      <w:tab/>
    </w:r>
    <w:r w:rsidR="002478AD">
      <w:rPr>
        <w:rFonts w:ascii="Franklin Gothic Book" w:hAnsi="Franklin Gothic Book"/>
        <w:color w:val="333333"/>
        <w:sz w:val="18"/>
        <w:szCs w:val="18"/>
      </w:rPr>
      <w:tab/>
    </w:r>
    <w:r w:rsidR="002478AD">
      <w:rPr>
        <w:rFonts w:ascii="Franklin Gothic Book" w:hAnsi="Franklin Gothic Book"/>
        <w:color w:val="333333"/>
        <w:sz w:val="18"/>
        <w:szCs w:val="18"/>
      </w:rPr>
      <w:tab/>
    </w:r>
    <w:r w:rsidR="002478AD">
      <w:rPr>
        <w:rFonts w:ascii="Franklin Gothic Book" w:hAnsi="Franklin Gothic Book"/>
        <w:color w:val="333333"/>
        <w:sz w:val="18"/>
        <w:szCs w:val="18"/>
      </w:rPr>
      <w:tab/>
    </w:r>
    <w:r w:rsidR="002478AD">
      <w:rPr>
        <w:rFonts w:ascii="Franklin Gothic Book" w:hAnsi="Franklin Gothic Book"/>
        <w:color w:val="333333"/>
        <w:sz w:val="18"/>
        <w:szCs w:val="18"/>
      </w:rPr>
      <w:tab/>
    </w:r>
    <w:r w:rsidR="002478AD">
      <w:rPr>
        <w:rFonts w:ascii="Franklin Gothic Book" w:hAnsi="Franklin Gothic Book"/>
        <w:color w:val="333333"/>
        <w:sz w:val="18"/>
        <w:szCs w:val="18"/>
      </w:rPr>
      <w:tab/>
    </w:r>
    <w:r w:rsidR="002478AD">
      <w:rPr>
        <w:rFonts w:ascii="Franklin Gothic Book" w:hAnsi="Franklin Gothic Book"/>
        <w:color w:val="333333"/>
        <w:sz w:val="18"/>
        <w:szCs w:val="18"/>
      </w:rPr>
      <w:tab/>
    </w:r>
    <w:r w:rsidR="00D97B25" w:rsidRPr="00A9710B">
      <w:rPr>
        <w:rFonts w:ascii="Franklin Gothic Book" w:hAnsi="Franklin Gothic Book"/>
        <w:color w:val="333333"/>
        <w:sz w:val="18"/>
        <w:szCs w:val="18"/>
      </w:rPr>
      <w:tab/>
    </w:r>
    <w:sdt>
      <w:sdtPr>
        <w:rPr>
          <w:rFonts w:ascii="Franklin Gothic Book" w:hAnsi="Franklin Gothic Book"/>
          <w:color w:val="333333"/>
          <w:sz w:val="18"/>
          <w:szCs w:val="18"/>
        </w:rPr>
        <w:id w:val="1025597259"/>
        <w:docPartObj>
          <w:docPartGallery w:val="Page Numbers (Top of Page)"/>
          <w:docPartUnique/>
        </w:docPartObj>
      </w:sdtPr>
      <w:sdtEndPr/>
      <w:sdtContent>
        <w:r w:rsidR="00D97B25" w:rsidRPr="00A9710B">
          <w:rPr>
            <w:rFonts w:ascii="Franklin Gothic Book" w:hAnsi="Franklin Gothic Book"/>
            <w:color w:val="333333"/>
            <w:sz w:val="18"/>
            <w:szCs w:val="18"/>
          </w:rPr>
          <w:t xml:space="preserve">Page </w:t>
        </w:r>
        <w:r w:rsidR="00D97B25" w:rsidRPr="00A9710B">
          <w:rPr>
            <w:rFonts w:ascii="Franklin Gothic Book" w:hAnsi="Franklin Gothic Book"/>
            <w:b/>
            <w:bCs/>
            <w:color w:val="333333"/>
            <w:sz w:val="20"/>
            <w:szCs w:val="20"/>
          </w:rPr>
          <w:fldChar w:fldCharType="begin"/>
        </w:r>
        <w:r w:rsidR="00D97B25" w:rsidRPr="00A9710B">
          <w:rPr>
            <w:rFonts w:ascii="Franklin Gothic Book" w:hAnsi="Franklin Gothic Book"/>
            <w:b/>
            <w:bCs/>
            <w:color w:val="333333"/>
            <w:sz w:val="18"/>
            <w:szCs w:val="18"/>
          </w:rPr>
          <w:instrText xml:space="preserve"> PAGE </w:instrText>
        </w:r>
        <w:r w:rsidR="00D97B25" w:rsidRPr="00A9710B">
          <w:rPr>
            <w:rFonts w:ascii="Franklin Gothic Book" w:hAnsi="Franklin Gothic Book"/>
            <w:b/>
            <w:bCs/>
            <w:color w:val="333333"/>
            <w:sz w:val="20"/>
            <w:szCs w:val="20"/>
          </w:rPr>
          <w:fldChar w:fldCharType="separate"/>
        </w:r>
        <w:r w:rsidR="001A12C9" w:rsidRPr="00A9710B">
          <w:rPr>
            <w:rFonts w:ascii="Franklin Gothic Book" w:hAnsi="Franklin Gothic Book"/>
            <w:b/>
            <w:bCs/>
            <w:noProof/>
            <w:color w:val="333333"/>
            <w:sz w:val="18"/>
            <w:szCs w:val="18"/>
          </w:rPr>
          <w:t>1</w:t>
        </w:r>
        <w:r w:rsidR="00D97B25" w:rsidRPr="00A9710B">
          <w:rPr>
            <w:rFonts w:ascii="Franklin Gothic Book" w:hAnsi="Franklin Gothic Book"/>
            <w:b/>
            <w:bCs/>
            <w:color w:val="333333"/>
            <w:sz w:val="20"/>
            <w:szCs w:val="20"/>
          </w:rPr>
          <w:fldChar w:fldCharType="end"/>
        </w:r>
        <w:r w:rsidR="00D97B25" w:rsidRPr="00A9710B">
          <w:rPr>
            <w:rFonts w:ascii="Franklin Gothic Book" w:hAnsi="Franklin Gothic Book"/>
            <w:color w:val="333333"/>
            <w:sz w:val="18"/>
            <w:szCs w:val="18"/>
          </w:rPr>
          <w:t xml:space="preserve"> of </w:t>
        </w:r>
        <w:r w:rsidR="00D97B25" w:rsidRPr="00A9710B">
          <w:rPr>
            <w:rFonts w:ascii="Franklin Gothic Book" w:hAnsi="Franklin Gothic Book"/>
            <w:b/>
            <w:bCs/>
            <w:color w:val="333333"/>
            <w:sz w:val="20"/>
            <w:szCs w:val="20"/>
          </w:rPr>
          <w:fldChar w:fldCharType="begin"/>
        </w:r>
        <w:r w:rsidR="00D97B25" w:rsidRPr="00A9710B">
          <w:rPr>
            <w:rFonts w:ascii="Franklin Gothic Book" w:hAnsi="Franklin Gothic Book"/>
            <w:b/>
            <w:bCs/>
            <w:color w:val="333333"/>
            <w:sz w:val="18"/>
            <w:szCs w:val="18"/>
          </w:rPr>
          <w:instrText xml:space="preserve"> NUMPAGES  </w:instrText>
        </w:r>
        <w:r w:rsidR="00D97B25" w:rsidRPr="00A9710B">
          <w:rPr>
            <w:rFonts w:ascii="Franklin Gothic Book" w:hAnsi="Franklin Gothic Book"/>
            <w:b/>
            <w:bCs/>
            <w:color w:val="333333"/>
            <w:sz w:val="20"/>
            <w:szCs w:val="20"/>
          </w:rPr>
          <w:fldChar w:fldCharType="separate"/>
        </w:r>
        <w:r w:rsidR="001A12C9" w:rsidRPr="00A9710B">
          <w:rPr>
            <w:rFonts w:ascii="Franklin Gothic Book" w:hAnsi="Franklin Gothic Book"/>
            <w:b/>
            <w:bCs/>
            <w:noProof/>
            <w:color w:val="333333"/>
            <w:sz w:val="18"/>
            <w:szCs w:val="18"/>
          </w:rPr>
          <w:t>2</w:t>
        </w:r>
        <w:r w:rsidR="00D97B25" w:rsidRPr="00A9710B">
          <w:rPr>
            <w:rFonts w:ascii="Franklin Gothic Book" w:hAnsi="Franklin Gothic Book"/>
            <w:b/>
            <w:bCs/>
            <w:color w:val="333333"/>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A044A3" w14:textId="77777777" w:rsidR="0046416A" w:rsidRDefault="0046416A" w:rsidP="004269D4">
      <w:r>
        <w:separator/>
      </w:r>
    </w:p>
    <w:p w14:paraId="0275EE3F" w14:textId="77777777" w:rsidR="0046416A" w:rsidRDefault="0046416A"/>
    <w:p w14:paraId="01418FE0" w14:textId="77777777" w:rsidR="0046416A" w:rsidRDefault="0046416A" w:rsidP="003D0EF3"/>
  </w:footnote>
  <w:footnote w:type="continuationSeparator" w:id="0">
    <w:p w14:paraId="6F2E9732" w14:textId="77777777" w:rsidR="0046416A" w:rsidRDefault="0046416A" w:rsidP="004269D4">
      <w:r>
        <w:continuationSeparator/>
      </w:r>
    </w:p>
    <w:p w14:paraId="696B49DB" w14:textId="77777777" w:rsidR="0046416A" w:rsidRDefault="0046416A"/>
    <w:p w14:paraId="53FD3797" w14:textId="77777777" w:rsidR="0046416A" w:rsidRDefault="0046416A" w:rsidP="003D0EF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A539F" w14:textId="77777777" w:rsidR="002E6445" w:rsidRDefault="002E644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2D292" w14:textId="3A8A0B98" w:rsidR="003D0EF3" w:rsidRPr="00FC0F1C" w:rsidRDefault="002478AD" w:rsidP="00792926">
    <w:pPr>
      <w:pStyle w:val="Header"/>
      <w:tabs>
        <w:tab w:val="left" w:pos="2140"/>
        <w:tab w:val="left" w:pos="4780"/>
        <w:tab w:val="center" w:pos="5298"/>
      </w:tabs>
      <w:rPr>
        <w:color w:val="004080"/>
      </w:rPr>
    </w:pPr>
    <w:r>
      <w:rPr>
        <w:noProof/>
        <w:lang w:eastAsia="en-GB"/>
      </w:rPr>
      <mc:AlternateContent>
        <mc:Choice Requires="wps">
          <w:drawing>
            <wp:anchor distT="0" distB="0" distL="114300" distR="114300" simplePos="0" relativeHeight="251657728" behindDoc="0" locked="0" layoutInCell="1" allowOverlap="1" wp14:anchorId="4E101CC3" wp14:editId="3FB7402A">
              <wp:simplePos x="0" y="0"/>
              <wp:positionH relativeFrom="margin">
                <wp:posOffset>4484370</wp:posOffset>
              </wp:positionH>
              <wp:positionV relativeFrom="paragraph">
                <wp:posOffset>-17752</wp:posOffset>
              </wp:positionV>
              <wp:extent cx="5149850" cy="30924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49850" cy="309245"/>
                      </a:xfrm>
                      <a:prstGeom prst="rect">
                        <a:avLst/>
                      </a:prstGeom>
                      <a:noFill/>
                      <a:ln>
                        <a:noFill/>
                      </a:ln>
                      <a:effectLst/>
                      <a:extLst>
                        <a:ext uri="{C572A759-6A51-4108-AA02-DFA0A04FC94B}">
                          <ma14:wrappingTextBox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71D0CEF5" w14:textId="7DAB0589" w:rsidR="00327917" w:rsidRPr="00AE30CE" w:rsidRDefault="00A9710B" w:rsidP="00CA624A">
                          <w:pPr>
                            <w:pStyle w:val="NoSpacing"/>
                            <w:jc w:val="right"/>
                          </w:pPr>
                          <w:r>
                            <w:t>Sisra</w:t>
                          </w:r>
                          <w:r w:rsidRPr="009462D1">
                            <w:t xml:space="preserve"> </w:t>
                          </w:r>
                          <w:r w:rsidR="002478AD">
                            <w:t>Observe</w:t>
                          </w:r>
                          <w:r w:rsidR="002478AD" w:rsidRPr="009462D1">
                            <w:t xml:space="preserve"> </w:t>
                          </w:r>
                          <w:r w:rsidR="00327917" w:rsidRPr="009462D1">
                            <w:t xml:space="preserve">| </w:t>
                          </w:r>
                          <w:r w:rsidR="00AE30CE" w:rsidRPr="00952854">
                            <w:t>Handout: Adding an Action</w:t>
                          </w:r>
                          <w:r w:rsidR="00AE30CE" w:rsidRPr="00AE30CE" w:rsidDel="002E6445">
                            <w:t xml:space="preserve"> </w:t>
                          </w:r>
                        </w:p>
                        <w:p w14:paraId="72A0772D" w14:textId="77777777" w:rsidR="007050D0" w:rsidRDefault="007050D0" w:rsidP="00327917">
                          <w:pPr>
                            <w:jc w:val="right"/>
                            <w:rPr>
                              <w:color w:val="004080"/>
                            </w:rPr>
                          </w:pPr>
                        </w:p>
                        <w:p w14:paraId="1108E207" w14:textId="77777777" w:rsidR="00327917" w:rsidRPr="009462D1" w:rsidRDefault="00327917" w:rsidP="00327917">
                          <w:pPr>
                            <w:jc w:val="right"/>
                            <w:rPr>
                              <w:color w:val="004080"/>
                            </w:rPr>
                          </w:pPr>
                        </w:p>
                        <w:p w14:paraId="1CD3D095" w14:textId="77777777" w:rsidR="00E8749A" w:rsidRPr="009462D1" w:rsidRDefault="00E8749A" w:rsidP="00E90081">
                          <w:pPr>
                            <w:jc w:val="right"/>
                            <w:rPr>
                              <w:color w:val="00408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101CC3" id="_x0000_t202" coordsize="21600,21600" o:spt="202" path="m,l,21600r21600,l21600,xe">
              <v:stroke joinstyle="miter"/>
              <v:path gradientshapeok="t" o:connecttype="rect"/>
            </v:shapetype>
            <v:shape id="Text Box 7" o:spid="_x0000_s1041" type="#_x0000_t202" style="position:absolute;margin-left:353.1pt;margin-top:-1.4pt;width:405.5pt;height:24.3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" filled="f" stroked="f">
              <v:textbox>
                <w:txbxContent>
                  <w:p w14:paraId="71D0CEF5" w14:textId="7DAB0589" w:rsidR="00327917" w:rsidRPr="00AE30CE" w:rsidRDefault="00A9710B" w:rsidP="00CA624A">
                    <w:pPr>
                      <w:pStyle w:val="NoSpacing"/>
                      <w:jc w:val="right"/>
                    </w:pPr>
                    <w:r>
                      <w:t>Sisra</w:t>
                    </w:r>
                    <w:r w:rsidRPr="009462D1">
                      <w:t xml:space="preserve"> </w:t>
                    </w:r>
                    <w:r w:rsidR="002478AD">
                      <w:t>Observe</w:t>
                    </w:r>
                    <w:r w:rsidR="002478AD" w:rsidRPr="009462D1">
                      <w:t xml:space="preserve"> </w:t>
                    </w:r>
                    <w:r w:rsidR="00327917" w:rsidRPr="009462D1">
                      <w:t xml:space="preserve">| </w:t>
                    </w:r>
                    <w:r w:rsidR="00AE30CE" w:rsidRPr="00952854">
                      <w:t>Handout: Adding an Action</w:t>
                    </w:r>
                    <w:r w:rsidR="00AE30CE" w:rsidRPr="00AE30CE" w:rsidDel="002E6445">
                      <w:t xml:space="preserve"> </w:t>
                    </w:r>
                  </w:p>
                  <w:p w14:paraId="72A0772D" w14:textId="77777777" w:rsidR="007050D0" w:rsidRDefault="007050D0" w:rsidP="00327917">
                    <w:pPr>
                      <w:jc w:val="right"/>
                      <w:rPr>
                        <w:color w:val="004080"/>
                      </w:rPr>
                    </w:pPr>
                  </w:p>
                  <w:p w14:paraId="1108E207" w14:textId="77777777" w:rsidR="00327917" w:rsidRPr="009462D1" w:rsidRDefault="00327917" w:rsidP="00327917">
                    <w:pPr>
                      <w:jc w:val="right"/>
                      <w:rPr>
                        <w:color w:val="004080"/>
                      </w:rPr>
                    </w:pPr>
                  </w:p>
                  <w:p w14:paraId="1CD3D095" w14:textId="77777777" w:rsidR="00E8749A" w:rsidRPr="009462D1" w:rsidRDefault="00E8749A" w:rsidP="00E90081">
                    <w:pPr>
                      <w:jc w:val="right"/>
                      <w:rPr>
                        <w:color w:val="004080"/>
                      </w:rPr>
                    </w:pPr>
                  </w:p>
                </w:txbxContent>
              </v:textbox>
              <w10:wrap anchorx="margin"/>
            </v:shape>
          </w:pict>
        </mc:Fallback>
      </mc:AlternateContent>
    </w:r>
    <w:r w:rsidR="00A9710B">
      <w:rPr>
        <w:noProof/>
        <w:lang w:eastAsia="en-GB"/>
      </w:rPr>
      <mc:AlternateContent>
        <mc:Choice Requires="wps">
          <w:drawing>
            <wp:anchor distT="0" distB="0" distL="114300" distR="114300" simplePos="0" relativeHeight="251763712" behindDoc="0" locked="0" layoutInCell="1" allowOverlap="1" wp14:anchorId="431DEE3D" wp14:editId="1C6C8615">
              <wp:simplePos x="0" y="0"/>
              <wp:positionH relativeFrom="page">
                <wp:align>right</wp:align>
              </wp:positionH>
              <wp:positionV relativeFrom="paragraph">
                <wp:posOffset>242570</wp:posOffset>
              </wp:positionV>
              <wp:extent cx="10728000" cy="35560"/>
              <wp:effectExtent l="0" t="0" r="0" b="2540"/>
              <wp:wrapNone/>
              <wp:docPr id="18" name="Rectangle 18"/>
              <wp:cNvGraphicFramePr/>
              <a:graphic xmlns:a="http://schemas.openxmlformats.org/drawingml/2006/main">
                <a:graphicData uri="http://schemas.microsoft.com/office/word/2010/wordprocessingShape">
                  <wps:wsp>
                    <wps:cNvSpPr/>
                    <wps:spPr>
                      <a:xfrm>
                        <a:off x="0" y="0"/>
                        <a:ext cx="10728000" cy="35560"/>
                      </a:xfrm>
                      <a:prstGeom prst="rect">
                        <a:avLst/>
                      </a:prstGeom>
                      <a:solidFill>
                        <a:srgbClr val="281A39"/>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6E9463" id="Rectangle 18" o:spid="_x0000_s1026" style="position:absolute;margin-left:793.5pt;margin-top:19.1pt;width:844.7pt;height:2.8pt;z-index:251763712;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" fillcolor="#281a39" stroked="f">
              <w10:wrap anchorx="page"/>
            </v:rect>
          </w:pict>
        </mc:Fallback>
      </mc:AlternateContent>
    </w:r>
    <w:r>
      <w:rPr>
        <w:noProof/>
      </w:rPr>
      <w:drawing>
        <wp:inline distT="0" distB="0" distL="0" distR="0" wp14:anchorId="75F45F4A" wp14:editId="3AF89C42">
          <wp:extent cx="1587600" cy="182370"/>
          <wp:effectExtent l="0" t="0" r="0" b="825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7600" cy="182370"/>
                  </a:xfrm>
                  <a:prstGeom prst="rect">
                    <a:avLst/>
                  </a:prstGeom>
                  <a:noFill/>
                  <a:ln>
                    <a:noFill/>
                  </a:ln>
                </pic:spPr>
              </pic:pic>
            </a:graphicData>
          </a:graphic>
        </wp:inline>
      </w:drawing>
    </w:r>
    <w:r w:rsidR="00792926">
      <w:rPr>
        <w:color w:val="004080"/>
      </w:rPr>
      <w:tab/>
    </w:r>
    <w:r w:rsidR="00792926">
      <w:rPr>
        <w:color w:val="004080"/>
      </w:rPr>
      <w:tab/>
    </w:r>
    <w:r w:rsidR="00792926">
      <w:rPr>
        <w:color w:val="004080"/>
      </w:rPr>
      <w:tab/>
    </w:r>
    <w:r w:rsidR="00792926">
      <w:rPr>
        <w:color w:val="004080"/>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68FEE" w14:textId="007B9F7C" w:rsidR="00FC0F1C" w:rsidRPr="009843F5" w:rsidRDefault="002478AD" w:rsidP="00CA624A">
    <w:pPr>
      <w:pStyle w:val="Header"/>
      <w:rPr>
        <w:color w:val="004080"/>
      </w:rPr>
    </w:pPr>
    <w:r>
      <w:rPr>
        <w:noProof/>
      </w:rPr>
      <w:drawing>
        <wp:inline distT="0" distB="0" distL="0" distR="0" wp14:anchorId="5853FF6F" wp14:editId="297B398A">
          <wp:extent cx="1587600" cy="182370"/>
          <wp:effectExtent l="0" t="0" r="0" b="825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7600" cy="182370"/>
                  </a:xfrm>
                  <a:prstGeom prst="rect">
                    <a:avLst/>
                  </a:prstGeom>
                  <a:noFill/>
                  <a:ln>
                    <a:noFill/>
                  </a:ln>
                </pic:spPr>
              </pic:pic>
            </a:graphicData>
          </a:graphic>
        </wp:inline>
      </w:drawing>
    </w:r>
    <w:r w:rsidR="003B7EBA">
      <w:rPr>
        <w:noProof/>
        <w:lang w:eastAsia="en-GB"/>
      </w:rPr>
      <mc:AlternateContent>
        <mc:Choice Requires="wps">
          <w:drawing>
            <wp:anchor distT="0" distB="0" distL="114300" distR="114300" simplePos="0" relativeHeight="251759616" behindDoc="0" locked="0" layoutInCell="1" allowOverlap="1" wp14:anchorId="2AD6CA19" wp14:editId="291979AA">
              <wp:simplePos x="0" y="0"/>
              <wp:positionH relativeFrom="page">
                <wp:posOffset>-147320</wp:posOffset>
              </wp:positionH>
              <wp:positionV relativeFrom="paragraph">
                <wp:posOffset>326390</wp:posOffset>
              </wp:positionV>
              <wp:extent cx="10908000" cy="36000"/>
              <wp:effectExtent l="0" t="0" r="8255" b="2540"/>
              <wp:wrapNone/>
              <wp:docPr id="15" name="Rectangle 15"/>
              <wp:cNvGraphicFramePr/>
              <a:graphic xmlns:a="http://schemas.openxmlformats.org/drawingml/2006/main">
                <a:graphicData uri="http://schemas.microsoft.com/office/word/2010/wordprocessingShape">
                  <wps:wsp>
                    <wps:cNvSpPr/>
                    <wps:spPr>
                      <a:xfrm>
                        <a:off x="0" y="0"/>
                        <a:ext cx="10908000" cy="36000"/>
                      </a:xfrm>
                      <a:prstGeom prst="rect">
                        <a:avLst/>
                      </a:prstGeom>
                      <a:solidFill>
                        <a:srgbClr val="281A39"/>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4C2625" id="Rectangle 15" o:spid="_x0000_s1026" style="position:absolute;margin-left:-11.6pt;margin-top:25.7pt;width:858.9pt;height:2.85pt;z-index:2517596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" fillcolor="#281a39" stroked="f">
              <w10:wrap anchorx="page"/>
            </v:rect>
          </w:pict>
        </mc:Fallback>
      </mc:AlternateContent>
    </w:r>
  </w:p>
  <w:p w14:paraId="485C6F48" w14:textId="77777777" w:rsidR="003D0EF3" w:rsidRDefault="003D0E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72" type="#_x0000_t75" style="width:180.3pt;height:180.3pt" o:bullet="t">
        <v:imagedata r:id="rId1" o:title="Observe_BulletPoint"/>
      </v:shape>
    </w:pict>
  </w:numPicBullet>
  <w:numPicBullet w:numPicBulletId="1">
    <w:pict>
      <v:shape id="_x0000_i1173" type="#_x0000_t75" style="width:88.7pt;height:88.7pt" o:bullet="t">
        <v:imagedata r:id="rId2" o:title="Observe_BulletPoint"/>
      </v:shape>
    </w:pict>
  </w:numPicBullet>
  <w:abstractNum w:abstractNumId="0" w15:restartNumberingAfterBreak="0">
    <w:nsid w:val="026A5220"/>
    <w:multiLevelType w:val="hybridMultilevel"/>
    <w:tmpl w:val="97C02518"/>
    <w:lvl w:ilvl="0" w:tplc="06DEEBF6">
      <w:start w:val="1"/>
      <w:numFmt w:val="bullet"/>
      <w:lvlText w:val=""/>
      <w:lvlJc w:val="left"/>
      <w:pPr>
        <w:ind w:left="720" w:hanging="360"/>
      </w:pPr>
      <w:rPr>
        <w:rFonts w:ascii="Symbol" w:hAnsi="Symbol" w:hint="default"/>
        <w:color w:val="7F3598"/>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F12B91"/>
    <w:multiLevelType w:val="hybridMultilevel"/>
    <w:tmpl w:val="4FDADF8A"/>
    <w:lvl w:ilvl="0" w:tplc="08090001">
      <w:start w:val="1"/>
      <w:numFmt w:val="bullet"/>
      <w:lvlText w:val=""/>
      <w:lvlJc w:val="left"/>
      <w:pPr>
        <w:ind w:left="2568" w:hanging="360"/>
      </w:pPr>
      <w:rPr>
        <w:rFonts w:ascii="Symbol" w:hAnsi="Symbol" w:hint="default"/>
      </w:rPr>
    </w:lvl>
    <w:lvl w:ilvl="1" w:tplc="08090003" w:tentative="1">
      <w:start w:val="1"/>
      <w:numFmt w:val="bullet"/>
      <w:lvlText w:val="o"/>
      <w:lvlJc w:val="left"/>
      <w:pPr>
        <w:ind w:left="3288" w:hanging="360"/>
      </w:pPr>
      <w:rPr>
        <w:rFonts w:ascii="Courier New" w:hAnsi="Courier New" w:cs="Courier New" w:hint="default"/>
      </w:rPr>
    </w:lvl>
    <w:lvl w:ilvl="2" w:tplc="08090005" w:tentative="1">
      <w:start w:val="1"/>
      <w:numFmt w:val="bullet"/>
      <w:lvlText w:val=""/>
      <w:lvlJc w:val="left"/>
      <w:pPr>
        <w:ind w:left="4008" w:hanging="360"/>
      </w:pPr>
      <w:rPr>
        <w:rFonts w:ascii="Wingdings" w:hAnsi="Wingdings" w:hint="default"/>
      </w:rPr>
    </w:lvl>
    <w:lvl w:ilvl="3" w:tplc="08090001" w:tentative="1">
      <w:start w:val="1"/>
      <w:numFmt w:val="bullet"/>
      <w:lvlText w:val=""/>
      <w:lvlJc w:val="left"/>
      <w:pPr>
        <w:ind w:left="4728" w:hanging="360"/>
      </w:pPr>
      <w:rPr>
        <w:rFonts w:ascii="Symbol" w:hAnsi="Symbol" w:hint="default"/>
      </w:rPr>
    </w:lvl>
    <w:lvl w:ilvl="4" w:tplc="08090003" w:tentative="1">
      <w:start w:val="1"/>
      <w:numFmt w:val="bullet"/>
      <w:lvlText w:val="o"/>
      <w:lvlJc w:val="left"/>
      <w:pPr>
        <w:ind w:left="5448" w:hanging="360"/>
      </w:pPr>
      <w:rPr>
        <w:rFonts w:ascii="Courier New" w:hAnsi="Courier New" w:cs="Courier New" w:hint="default"/>
      </w:rPr>
    </w:lvl>
    <w:lvl w:ilvl="5" w:tplc="08090005" w:tentative="1">
      <w:start w:val="1"/>
      <w:numFmt w:val="bullet"/>
      <w:lvlText w:val=""/>
      <w:lvlJc w:val="left"/>
      <w:pPr>
        <w:ind w:left="6168" w:hanging="360"/>
      </w:pPr>
      <w:rPr>
        <w:rFonts w:ascii="Wingdings" w:hAnsi="Wingdings" w:hint="default"/>
      </w:rPr>
    </w:lvl>
    <w:lvl w:ilvl="6" w:tplc="08090001" w:tentative="1">
      <w:start w:val="1"/>
      <w:numFmt w:val="bullet"/>
      <w:lvlText w:val=""/>
      <w:lvlJc w:val="left"/>
      <w:pPr>
        <w:ind w:left="6888" w:hanging="360"/>
      </w:pPr>
      <w:rPr>
        <w:rFonts w:ascii="Symbol" w:hAnsi="Symbol" w:hint="default"/>
      </w:rPr>
    </w:lvl>
    <w:lvl w:ilvl="7" w:tplc="08090003" w:tentative="1">
      <w:start w:val="1"/>
      <w:numFmt w:val="bullet"/>
      <w:lvlText w:val="o"/>
      <w:lvlJc w:val="left"/>
      <w:pPr>
        <w:ind w:left="7608" w:hanging="360"/>
      </w:pPr>
      <w:rPr>
        <w:rFonts w:ascii="Courier New" w:hAnsi="Courier New" w:cs="Courier New" w:hint="default"/>
      </w:rPr>
    </w:lvl>
    <w:lvl w:ilvl="8" w:tplc="08090005" w:tentative="1">
      <w:start w:val="1"/>
      <w:numFmt w:val="bullet"/>
      <w:lvlText w:val=""/>
      <w:lvlJc w:val="left"/>
      <w:pPr>
        <w:ind w:left="8328" w:hanging="360"/>
      </w:pPr>
      <w:rPr>
        <w:rFonts w:ascii="Wingdings" w:hAnsi="Wingdings" w:hint="default"/>
      </w:rPr>
    </w:lvl>
  </w:abstractNum>
  <w:abstractNum w:abstractNumId="2" w15:restartNumberingAfterBreak="0">
    <w:nsid w:val="272151D6"/>
    <w:multiLevelType w:val="hybridMultilevel"/>
    <w:tmpl w:val="A6DAA06A"/>
    <w:lvl w:ilvl="0" w:tplc="7AE4DDF0">
      <w:start w:val="1"/>
      <w:numFmt w:val="bullet"/>
      <w:lvlText w:val=""/>
      <w:lvlPicBulletId w:val="1"/>
      <w:lvlJc w:val="left"/>
      <w:pPr>
        <w:ind w:left="2568" w:hanging="360"/>
      </w:pPr>
      <w:rPr>
        <w:rFonts w:ascii="Symbol" w:hAnsi="Symbol" w:hint="default"/>
        <w:color w:val="auto"/>
      </w:rPr>
    </w:lvl>
    <w:lvl w:ilvl="1" w:tplc="08090003" w:tentative="1">
      <w:start w:val="1"/>
      <w:numFmt w:val="bullet"/>
      <w:lvlText w:val="o"/>
      <w:lvlJc w:val="left"/>
      <w:pPr>
        <w:ind w:left="3288" w:hanging="360"/>
      </w:pPr>
      <w:rPr>
        <w:rFonts w:ascii="Courier New" w:hAnsi="Courier New" w:cs="Courier New" w:hint="default"/>
      </w:rPr>
    </w:lvl>
    <w:lvl w:ilvl="2" w:tplc="08090005" w:tentative="1">
      <w:start w:val="1"/>
      <w:numFmt w:val="bullet"/>
      <w:lvlText w:val=""/>
      <w:lvlJc w:val="left"/>
      <w:pPr>
        <w:ind w:left="4008" w:hanging="360"/>
      </w:pPr>
      <w:rPr>
        <w:rFonts w:ascii="Wingdings" w:hAnsi="Wingdings" w:hint="default"/>
      </w:rPr>
    </w:lvl>
    <w:lvl w:ilvl="3" w:tplc="08090001" w:tentative="1">
      <w:start w:val="1"/>
      <w:numFmt w:val="bullet"/>
      <w:lvlText w:val=""/>
      <w:lvlJc w:val="left"/>
      <w:pPr>
        <w:ind w:left="4728" w:hanging="360"/>
      </w:pPr>
      <w:rPr>
        <w:rFonts w:ascii="Symbol" w:hAnsi="Symbol" w:hint="default"/>
      </w:rPr>
    </w:lvl>
    <w:lvl w:ilvl="4" w:tplc="08090003" w:tentative="1">
      <w:start w:val="1"/>
      <w:numFmt w:val="bullet"/>
      <w:lvlText w:val="o"/>
      <w:lvlJc w:val="left"/>
      <w:pPr>
        <w:ind w:left="5448" w:hanging="360"/>
      </w:pPr>
      <w:rPr>
        <w:rFonts w:ascii="Courier New" w:hAnsi="Courier New" w:cs="Courier New" w:hint="default"/>
      </w:rPr>
    </w:lvl>
    <w:lvl w:ilvl="5" w:tplc="08090005" w:tentative="1">
      <w:start w:val="1"/>
      <w:numFmt w:val="bullet"/>
      <w:lvlText w:val=""/>
      <w:lvlJc w:val="left"/>
      <w:pPr>
        <w:ind w:left="6168" w:hanging="360"/>
      </w:pPr>
      <w:rPr>
        <w:rFonts w:ascii="Wingdings" w:hAnsi="Wingdings" w:hint="default"/>
      </w:rPr>
    </w:lvl>
    <w:lvl w:ilvl="6" w:tplc="08090001" w:tentative="1">
      <w:start w:val="1"/>
      <w:numFmt w:val="bullet"/>
      <w:lvlText w:val=""/>
      <w:lvlJc w:val="left"/>
      <w:pPr>
        <w:ind w:left="6888" w:hanging="360"/>
      </w:pPr>
      <w:rPr>
        <w:rFonts w:ascii="Symbol" w:hAnsi="Symbol" w:hint="default"/>
      </w:rPr>
    </w:lvl>
    <w:lvl w:ilvl="7" w:tplc="08090003" w:tentative="1">
      <w:start w:val="1"/>
      <w:numFmt w:val="bullet"/>
      <w:lvlText w:val="o"/>
      <w:lvlJc w:val="left"/>
      <w:pPr>
        <w:ind w:left="7608" w:hanging="360"/>
      </w:pPr>
      <w:rPr>
        <w:rFonts w:ascii="Courier New" w:hAnsi="Courier New" w:cs="Courier New" w:hint="default"/>
      </w:rPr>
    </w:lvl>
    <w:lvl w:ilvl="8" w:tplc="08090005" w:tentative="1">
      <w:start w:val="1"/>
      <w:numFmt w:val="bullet"/>
      <w:lvlText w:val=""/>
      <w:lvlJc w:val="left"/>
      <w:pPr>
        <w:ind w:left="8328" w:hanging="360"/>
      </w:pPr>
      <w:rPr>
        <w:rFonts w:ascii="Wingdings" w:hAnsi="Wingdings" w:hint="default"/>
      </w:rPr>
    </w:lvl>
  </w:abstractNum>
  <w:abstractNum w:abstractNumId="3" w15:restartNumberingAfterBreak="0">
    <w:nsid w:val="42AD1B19"/>
    <w:multiLevelType w:val="hybridMultilevel"/>
    <w:tmpl w:val="7EEC9A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3152D58"/>
    <w:multiLevelType w:val="hybridMultilevel"/>
    <w:tmpl w:val="8CFADAC6"/>
    <w:lvl w:ilvl="0" w:tplc="7DE8A104">
      <w:start w:val="1"/>
      <w:numFmt w:val="decimal"/>
      <w:lvlText w:val="%1."/>
      <w:lvlJc w:val="left"/>
      <w:pPr>
        <w:ind w:left="720" w:hanging="360"/>
      </w:pPr>
      <w:rPr>
        <w:b/>
        <w:color w:val="7F3F9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2815EE1"/>
    <w:multiLevelType w:val="hybridMultilevel"/>
    <w:tmpl w:val="366A01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DB24C2A"/>
    <w:multiLevelType w:val="hybridMultilevel"/>
    <w:tmpl w:val="56508C30"/>
    <w:lvl w:ilvl="0" w:tplc="6EA8AA1A">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4247F66"/>
    <w:multiLevelType w:val="hybridMultilevel"/>
    <w:tmpl w:val="243EE0A4"/>
    <w:lvl w:ilvl="0" w:tplc="7D6C0B4A">
      <w:start w:val="1"/>
      <w:numFmt w:val="decimal"/>
      <w:lvlText w:val="%1."/>
      <w:lvlJc w:val="left"/>
      <w:pPr>
        <w:ind w:left="720" w:hanging="360"/>
      </w:pPr>
      <w:rPr>
        <w:b/>
        <w:color w:val="7F3F9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B95775F"/>
    <w:multiLevelType w:val="hybridMultilevel"/>
    <w:tmpl w:val="B4DC0F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7ADB7D75"/>
    <w:multiLevelType w:val="hybridMultilevel"/>
    <w:tmpl w:val="DEDC3D7E"/>
    <w:lvl w:ilvl="0" w:tplc="7DE8A104">
      <w:start w:val="1"/>
      <w:numFmt w:val="decimal"/>
      <w:lvlText w:val="%1."/>
      <w:lvlJc w:val="left"/>
      <w:pPr>
        <w:ind w:left="720" w:hanging="360"/>
      </w:pPr>
      <w:rPr>
        <w:b/>
        <w:color w:val="7F3F9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8"/>
  </w:num>
  <w:num w:numId="3">
    <w:abstractNumId w:val="6"/>
  </w:num>
  <w:num w:numId="4">
    <w:abstractNumId w:val="1"/>
  </w:num>
  <w:num w:numId="5">
    <w:abstractNumId w:val="2"/>
  </w:num>
  <w:num w:numId="6">
    <w:abstractNumId w:val="7"/>
  </w:num>
  <w:num w:numId="7">
    <w:abstractNumId w:val="9"/>
  </w:num>
  <w:num w:numId="8">
    <w:abstractNumId w:val="4"/>
  </w:num>
  <w:num w:numId="9">
    <w:abstractNumId w:val="0"/>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linkStyles/>
  <w:documentProtection w:edit="trackedChanges" w:enforcement="0"/>
  <w:defaultTabStop w:val="720"/>
  <w:characterSpacingControl w:val="doNotCompress"/>
  <w:hdrShapeDefaults>
    <o:shapedefaults v:ext="edit" spidmax="30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78AD"/>
    <w:rsid w:val="00001BFE"/>
    <w:rsid w:val="000029EC"/>
    <w:rsid w:val="0000386E"/>
    <w:rsid w:val="00006A5F"/>
    <w:rsid w:val="00015820"/>
    <w:rsid w:val="00025F96"/>
    <w:rsid w:val="000348E8"/>
    <w:rsid w:val="000404FE"/>
    <w:rsid w:val="00044CC7"/>
    <w:rsid w:val="00053533"/>
    <w:rsid w:val="00071136"/>
    <w:rsid w:val="00082C72"/>
    <w:rsid w:val="0008532A"/>
    <w:rsid w:val="00095A65"/>
    <w:rsid w:val="000B1A5C"/>
    <w:rsid w:val="000D0823"/>
    <w:rsid w:val="000D0858"/>
    <w:rsid w:val="000D11E1"/>
    <w:rsid w:val="000D637E"/>
    <w:rsid w:val="000E5284"/>
    <w:rsid w:val="000E7D2C"/>
    <w:rsid w:val="000E7EA5"/>
    <w:rsid w:val="000F2BDB"/>
    <w:rsid w:val="001375A7"/>
    <w:rsid w:val="00145851"/>
    <w:rsid w:val="0018276F"/>
    <w:rsid w:val="00183A72"/>
    <w:rsid w:val="00183DED"/>
    <w:rsid w:val="00186C4F"/>
    <w:rsid w:val="00193BD2"/>
    <w:rsid w:val="00197F67"/>
    <w:rsid w:val="001A05D4"/>
    <w:rsid w:val="001A12C9"/>
    <w:rsid w:val="001B0D03"/>
    <w:rsid w:val="001C03D7"/>
    <w:rsid w:val="001D6F80"/>
    <w:rsid w:val="001E5DB4"/>
    <w:rsid w:val="001F177B"/>
    <w:rsid w:val="001F6A47"/>
    <w:rsid w:val="0020020B"/>
    <w:rsid w:val="00232F64"/>
    <w:rsid w:val="00246D47"/>
    <w:rsid w:val="002478AD"/>
    <w:rsid w:val="00272274"/>
    <w:rsid w:val="00273A4B"/>
    <w:rsid w:val="00283467"/>
    <w:rsid w:val="00293016"/>
    <w:rsid w:val="002C3376"/>
    <w:rsid w:val="002D6D8E"/>
    <w:rsid w:val="002E6445"/>
    <w:rsid w:val="002F10F7"/>
    <w:rsid w:val="002F7851"/>
    <w:rsid w:val="002F7A2E"/>
    <w:rsid w:val="003243E7"/>
    <w:rsid w:val="00327917"/>
    <w:rsid w:val="0033207E"/>
    <w:rsid w:val="0035380A"/>
    <w:rsid w:val="00356B9B"/>
    <w:rsid w:val="00360C60"/>
    <w:rsid w:val="003718C8"/>
    <w:rsid w:val="003777C9"/>
    <w:rsid w:val="00394AAD"/>
    <w:rsid w:val="003B7EBA"/>
    <w:rsid w:val="003C5E5A"/>
    <w:rsid w:val="003D0719"/>
    <w:rsid w:val="003D0EF3"/>
    <w:rsid w:val="003D3B33"/>
    <w:rsid w:val="003E1B8D"/>
    <w:rsid w:val="0040718A"/>
    <w:rsid w:val="00414640"/>
    <w:rsid w:val="00417A17"/>
    <w:rsid w:val="00421A2A"/>
    <w:rsid w:val="004234F1"/>
    <w:rsid w:val="004246DF"/>
    <w:rsid w:val="00425CEA"/>
    <w:rsid w:val="004269D4"/>
    <w:rsid w:val="00463ADE"/>
    <w:rsid w:val="0046416A"/>
    <w:rsid w:val="00490281"/>
    <w:rsid w:val="00490839"/>
    <w:rsid w:val="004C336F"/>
    <w:rsid w:val="004C4A2B"/>
    <w:rsid w:val="004D1D86"/>
    <w:rsid w:val="004D797B"/>
    <w:rsid w:val="004E3109"/>
    <w:rsid w:val="004E3903"/>
    <w:rsid w:val="004F1CA5"/>
    <w:rsid w:val="004F67B5"/>
    <w:rsid w:val="004F6D69"/>
    <w:rsid w:val="00504B76"/>
    <w:rsid w:val="00506E81"/>
    <w:rsid w:val="005314AE"/>
    <w:rsid w:val="0053650F"/>
    <w:rsid w:val="00537553"/>
    <w:rsid w:val="00537C8E"/>
    <w:rsid w:val="00564FFC"/>
    <w:rsid w:val="0058560C"/>
    <w:rsid w:val="005A2101"/>
    <w:rsid w:val="005A2D12"/>
    <w:rsid w:val="005A7579"/>
    <w:rsid w:val="005B6E91"/>
    <w:rsid w:val="005B7E57"/>
    <w:rsid w:val="005C2B5C"/>
    <w:rsid w:val="005E1235"/>
    <w:rsid w:val="005E3F30"/>
    <w:rsid w:val="005F08B3"/>
    <w:rsid w:val="00644BC3"/>
    <w:rsid w:val="00654851"/>
    <w:rsid w:val="00656275"/>
    <w:rsid w:val="00682A05"/>
    <w:rsid w:val="00690C22"/>
    <w:rsid w:val="00690C70"/>
    <w:rsid w:val="00692B2A"/>
    <w:rsid w:val="006935A3"/>
    <w:rsid w:val="006B17D0"/>
    <w:rsid w:val="006B352A"/>
    <w:rsid w:val="006C43DB"/>
    <w:rsid w:val="006D6EA9"/>
    <w:rsid w:val="006E65F2"/>
    <w:rsid w:val="00701B12"/>
    <w:rsid w:val="007020F1"/>
    <w:rsid w:val="007035CF"/>
    <w:rsid w:val="0070505B"/>
    <w:rsid w:val="007050D0"/>
    <w:rsid w:val="00713C0F"/>
    <w:rsid w:val="0073778C"/>
    <w:rsid w:val="007419FF"/>
    <w:rsid w:val="007460B3"/>
    <w:rsid w:val="0075088C"/>
    <w:rsid w:val="00752100"/>
    <w:rsid w:val="00753DB2"/>
    <w:rsid w:val="00770DCC"/>
    <w:rsid w:val="00781716"/>
    <w:rsid w:val="00781BD8"/>
    <w:rsid w:val="00792926"/>
    <w:rsid w:val="007933CC"/>
    <w:rsid w:val="007B36F0"/>
    <w:rsid w:val="007B5500"/>
    <w:rsid w:val="007C4F25"/>
    <w:rsid w:val="007D5CCD"/>
    <w:rsid w:val="007E4893"/>
    <w:rsid w:val="007E66D1"/>
    <w:rsid w:val="00817CE3"/>
    <w:rsid w:val="00824658"/>
    <w:rsid w:val="00841C3A"/>
    <w:rsid w:val="0084216A"/>
    <w:rsid w:val="00864178"/>
    <w:rsid w:val="0087163F"/>
    <w:rsid w:val="008736EC"/>
    <w:rsid w:val="008750EA"/>
    <w:rsid w:val="00881754"/>
    <w:rsid w:val="0088282B"/>
    <w:rsid w:val="00885F6A"/>
    <w:rsid w:val="00893CC1"/>
    <w:rsid w:val="00894F5B"/>
    <w:rsid w:val="008A03E6"/>
    <w:rsid w:val="008A5B0A"/>
    <w:rsid w:val="008A5F78"/>
    <w:rsid w:val="008B459A"/>
    <w:rsid w:val="008B5CF5"/>
    <w:rsid w:val="008C31D3"/>
    <w:rsid w:val="008D0B0C"/>
    <w:rsid w:val="008D696C"/>
    <w:rsid w:val="008E4A39"/>
    <w:rsid w:val="008E68A9"/>
    <w:rsid w:val="008F0EAB"/>
    <w:rsid w:val="00901105"/>
    <w:rsid w:val="0093728F"/>
    <w:rsid w:val="00943868"/>
    <w:rsid w:val="009462D1"/>
    <w:rsid w:val="00952854"/>
    <w:rsid w:val="00975B18"/>
    <w:rsid w:val="009843F5"/>
    <w:rsid w:val="00992781"/>
    <w:rsid w:val="009A2083"/>
    <w:rsid w:val="009B71F1"/>
    <w:rsid w:val="009D44A6"/>
    <w:rsid w:val="00A16B8B"/>
    <w:rsid w:val="00A22248"/>
    <w:rsid w:val="00A25673"/>
    <w:rsid w:val="00A2645B"/>
    <w:rsid w:val="00A3390A"/>
    <w:rsid w:val="00A34F18"/>
    <w:rsid w:val="00A414F7"/>
    <w:rsid w:val="00A46394"/>
    <w:rsid w:val="00A47144"/>
    <w:rsid w:val="00A47C02"/>
    <w:rsid w:val="00A55D0E"/>
    <w:rsid w:val="00A715E3"/>
    <w:rsid w:val="00A72867"/>
    <w:rsid w:val="00A84267"/>
    <w:rsid w:val="00A87B01"/>
    <w:rsid w:val="00A928FA"/>
    <w:rsid w:val="00A9710B"/>
    <w:rsid w:val="00AB0B54"/>
    <w:rsid w:val="00AB27E0"/>
    <w:rsid w:val="00AC2087"/>
    <w:rsid w:val="00AD6190"/>
    <w:rsid w:val="00AE30CE"/>
    <w:rsid w:val="00AE7F09"/>
    <w:rsid w:val="00AF1E7C"/>
    <w:rsid w:val="00AF3531"/>
    <w:rsid w:val="00B0332A"/>
    <w:rsid w:val="00B07203"/>
    <w:rsid w:val="00B30DB4"/>
    <w:rsid w:val="00B35F3E"/>
    <w:rsid w:val="00B60F1C"/>
    <w:rsid w:val="00B71526"/>
    <w:rsid w:val="00B72002"/>
    <w:rsid w:val="00B72073"/>
    <w:rsid w:val="00B72812"/>
    <w:rsid w:val="00B82525"/>
    <w:rsid w:val="00B954C8"/>
    <w:rsid w:val="00BA2754"/>
    <w:rsid w:val="00BA61AC"/>
    <w:rsid w:val="00BC209D"/>
    <w:rsid w:val="00BC7102"/>
    <w:rsid w:val="00BD4E43"/>
    <w:rsid w:val="00BE06D7"/>
    <w:rsid w:val="00BE20DC"/>
    <w:rsid w:val="00BE624E"/>
    <w:rsid w:val="00BE6565"/>
    <w:rsid w:val="00BF30FF"/>
    <w:rsid w:val="00BF6408"/>
    <w:rsid w:val="00BF684F"/>
    <w:rsid w:val="00C02C51"/>
    <w:rsid w:val="00C04A38"/>
    <w:rsid w:val="00C04EDA"/>
    <w:rsid w:val="00C14EE4"/>
    <w:rsid w:val="00C1576B"/>
    <w:rsid w:val="00C434A3"/>
    <w:rsid w:val="00C46602"/>
    <w:rsid w:val="00C618A1"/>
    <w:rsid w:val="00C73486"/>
    <w:rsid w:val="00C95AA6"/>
    <w:rsid w:val="00CA1342"/>
    <w:rsid w:val="00CA4FE0"/>
    <w:rsid w:val="00CA624A"/>
    <w:rsid w:val="00CB412B"/>
    <w:rsid w:val="00CD4F67"/>
    <w:rsid w:val="00CD5C1C"/>
    <w:rsid w:val="00CF5FDB"/>
    <w:rsid w:val="00CF6B8C"/>
    <w:rsid w:val="00D10B02"/>
    <w:rsid w:val="00D16F5C"/>
    <w:rsid w:val="00D44EE2"/>
    <w:rsid w:val="00D538E2"/>
    <w:rsid w:val="00D71C72"/>
    <w:rsid w:val="00D723B7"/>
    <w:rsid w:val="00D75331"/>
    <w:rsid w:val="00D97B25"/>
    <w:rsid w:val="00DC23B8"/>
    <w:rsid w:val="00DC4732"/>
    <w:rsid w:val="00DD61AD"/>
    <w:rsid w:val="00DE16E4"/>
    <w:rsid w:val="00DE6948"/>
    <w:rsid w:val="00DF500E"/>
    <w:rsid w:val="00E1631A"/>
    <w:rsid w:val="00E260B9"/>
    <w:rsid w:val="00E41D00"/>
    <w:rsid w:val="00E4782F"/>
    <w:rsid w:val="00E71F5E"/>
    <w:rsid w:val="00E82F52"/>
    <w:rsid w:val="00E8470F"/>
    <w:rsid w:val="00E85D7B"/>
    <w:rsid w:val="00E8749A"/>
    <w:rsid w:val="00E90081"/>
    <w:rsid w:val="00EB2F30"/>
    <w:rsid w:val="00EB6ABC"/>
    <w:rsid w:val="00EC1BAE"/>
    <w:rsid w:val="00EE09D9"/>
    <w:rsid w:val="00EE395F"/>
    <w:rsid w:val="00EF1391"/>
    <w:rsid w:val="00F11349"/>
    <w:rsid w:val="00F129E3"/>
    <w:rsid w:val="00F4000C"/>
    <w:rsid w:val="00F7193C"/>
    <w:rsid w:val="00FC0F1C"/>
    <w:rsid w:val="00FE516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3"/>
    <o:shapelayout v:ext="edit">
      <o:idmap v:ext="edit" data="2"/>
    </o:shapelayout>
  </w:shapeDefaults>
  <w:decimalSymbol w:val="."/>
  <w:listSeparator w:val=","/>
  <w14:docId w14:val="5DF74F49"/>
  <w15:docId w15:val="{27BD0676-2F8C-4830-BFDE-2290DFAC7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GB"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52854"/>
    <w:pPr>
      <w:spacing w:after="160" w:line="259" w:lineRule="auto"/>
    </w:pPr>
    <w:rPr>
      <w:rFonts w:ascii="Montserrat" w:eastAsiaTheme="minorHAnsi" w:hAnsi="Montserrat" w:cstheme="minorBidi"/>
      <w:color w:val="1B5E9E"/>
      <w:sz w:val="22"/>
      <w:szCs w:val="22"/>
    </w:rPr>
  </w:style>
  <w:style w:type="paragraph" w:styleId="Heading1">
    <w:name w:val="heading 1"/>
    <w:basedOn w:val="Normal"/>
    <w:next w:val="Normal"/>
    <w:link w:val="Heading1Char"/>
    <w:uiPriority w:val="9"/>
    <w:rsid w:val="00952854"/>
    <w:pPr>
      <w:outlineLvl w:val="0"/>
    </w:pPr>
    <w:rPr>
      <w:b/>
      <w:sz w:val="32"/>
    </w:rPr>
  </w:style>
  <w:style w:type="paragraph" w:styleId="Heading2">
    <w:name w:val="heading 2"/>
    <w:basedOn w:val="Normal"/>
    <w:next w:val="Normal"/>
    <w:link w:val="Heading2Char"/>
    <w:uiPriority w:val="9"/>
    <w:unhideWhenUsed/>
    <w:qFormat/>
    <w:rsid w:val="00952854"/>
    <w:pPr>
      <w:outlineLvl w:val="1"/>
    </w:pPr>
    <w:rPr>
      <w:rFonts w:ascii="Franklin Gothic Book" w:hAnsi="Franklin Gothic Book"/>
      <w:b/>
      <w:color w:val="333333"/>
      <w:sz w:val="32"/>
    </w:rPr>
  </w:style>
  <w:style w:type="paragraph" w:styleId="Heading3">
    <w:name w:val="heading 3"/>
    <w:basedOn w:val="Normal"/>
    <w:next w:val="Normal"/>
    <w:link w:val="Heading3Char"/>
    <w:uiPriority w:val="9"/>
    <w:unhideWhenUsed/>
    <w:qFormat/>
    <w:rsid w:val="00952854"/>
    <w:pPr>
      <w:outlineLvl w:val="2"/>
    </w:pPr>
    <w:rPr>
      <w:rFonts w:ascii="Franklin Gothic Book" w:hAnsi="Franklin Gothic Book"/>
      <w:color w:val="333333"/>
      <w:sz w:val="28"/>
    </w:rPr>
  </w:style>
  <w:style w:type="paragraph" w:styleId="Heading4">
    <w:name w:val="heading 4"/>
    <w:basedOn w:val="Normal"/>
    <w:next w:val="Normal"/>
    <w:link w:val="Heading4Char"/>
    <w:uiPriority w:val="9"/>
    <w:semiHidden/>
    <w:unhideWhenUsed/>
    <w:qFormat/>
    <w:rsid w:val="00952854"/>
    <w:pPr>
      <w:keepNext/>
      <w:keepLines/>
      <w:spacing w:before="40" w:after="0"/>
      <w:outlineLvl w:val="3"/>
    </w:pPr>
    <w:rPr>
      <w:rFonts w:ascii="Franklin Gothic Book" w:eastAsiaTheme="majorEastAsia" w:hAnsi="Franklin Gothic Book" w:cstheme="majorBidi"/>
      <w:i/>
      <w:iCs/>
      <w:color w:val="333333"/>
    </w:rPr>
  </w:style>
  <w:style w:type="character" w:default="1" w:styleId="DefaultParagraphFont">
    <w:name w:val="Default Paragraph Font"/>
    <w:uiPriority w:val="1"/>
    <w:semiHidden/>
    <w:unhideWhenUsed/>
    <w:rsid w:val="0095285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52854"/>
  </w:style>
  <w:style w:type="paragraph" w:styleId="Header">
    <w:name w:val="header"/>
    <w:basedOn w:val="Normal"/>
    <w:link w:val="HeaderChar"/>
    <w:uiPriority w:val="99"/>
    <w:unhideWhenUsed/>
    <w:rsid w:val="00952854"/>
    <w:pPr>
      <w:tabs>
        <w:tab w:val="center" w:pos="4320"/>
        <w:tab w:val="right" w:pos="8640"/>
      </w:tabs>
    </w:pPr>
  </w:style>
  <w:style w:type="character" w:customStyle="1" w:styleId="HeaderChar">
    <w:name w:val="Header Char"/>
    <w:basedOn w:val="DefaultParagraphFont"/>
    <w:link w:val="Header"/>
    <w:uiPriority w:val="99"/>
    <w:rsid w:val="00952854"/>
    <w:rPr>
      <w:rFonts w:ascii="Montserrat" w:eastAsiaTheme="minorHAnsi" w:hAnsi="Montserrat" w:cstheme="minorBidi"/>
      <w:color w:val="1B5E9E"/>
      <w:sz w:val="22"/>
      <w:szCs w:val="22"/>
    </w:rPr>
  </w:style>
  <w:style w:type="paragraph" w:styleId="Footer">
    <w:name w:val="footer"/>
    <w:basedOn w:val="Normal"/>
    <w:link w:val="FooterChar"/>
    <w:uiPriority w:val="99"/>
    <w:unhideWhenUsed/>
    <w:rsid w:val="00952854"/>
    <w:pPr>
      <w:tabs>
        <w:tab w:val="center" w:pos="4320"/>
        <w:tab w:val="right" w:pos="8640"/>
      </w:tabs>
    </w:pPr>
  </w:style>
  <w:style w:type="character" w:customStyle="1" w:styleId="FooterChar">
    <w:name w:val="Footer Char"/>
    <w:basedOn w:val="DefaultParagraphFont"/>
    <w:link w:val="Footer"/>
    <w:uiPriority w:val="99"/>
    <w:rsid w:val="00952854"/>
    <w:rPr>
      <w:rFonts w:ascii="Montserrat" w:eastAsiaTheme="minorHAnsi" w:hAnsi="Montserrat" w:cstheme="minorBidi"/>
      <w:color w:val="1B5E9E"/>
      <w:sz w:val="22"/>
      <w:szCs w:val="22"/>
    </w:rPr>
  </w:style>
  <w:style w:type="paragraph" w:styleId="BalloonText">
    <w:name w:val="Balloon Text"/>
    <w:basedOn w:val="Normal"/>
    <w:link w:val="BalloonTextChar"/>
    <w:uiPriority w:val="99"/>
    <w:semiHidden/>
    <w:unhideWhenUsed/>
    <w:rsid w:val="00952854"/>
    <w:rPr>
      <w:rFonts w:ascii="Lucida Grande" w:hAnsi="Lucida Grande" w:cs="Lucida Grande"/>
      <w:sz w:val="18"/>
      <w:szCs w:val="18"/>
    </w:rPr>
  </w:style>
  <w:style w:type="character" w:customStyle="1" w:styleId="BalloonTextChar">
    <w:name w:val="Balloon Text Char"/>
    <w:link w:val="BalloonText"/>
    <w:uiPriority w:val="99"/>
    <w:semiHidden/>
    <w:rsid w:val="00952854"/>
    <w:rPr>
      <w:rFonts w:ascii="Lucida Grande" w:eastAsiaTheme="minorHAnsi" w:hAnsi="Lucida Grande" w:cs="Lucida Grande"/>
      <w:color w:val="1B5E9E"/>
      <w:sz w:val="18"/>
      <w:szCs w:val="18"/>
    </w:rPr>
  </w:style>
  <w:style w:type="character" w:styleId="PageNumber">
    <w:name w:val="page number"/>
    <w:uiPriority w:val="99"/>
    <w:semiHidden/>
    <w:unhideWhenUsed/>
    <w:rsid w:val="00952854"/>
  </w:style>
  <w:style w:type="character" w:customStyle="1" w:styleId="Heading1Char">
    <w:name w:val="Heading 1 Char"/>
    <w:basedOn w:val="DefaultParagraphFont"/>
    <w:link w:val="Heading1"/>
    <w:uiPriority w:val="9"/>
    <w:rsid w:val="00952854"/>
    <w:rPr>
      <w:rFonts w:ascii="Montserrat" w:eastAsiaTheme="minorHAnsi" w:hAnsi="Montserrat" w:cstheme="minorBidi"/>
      <w:b/>
      <w:color w:val="1B5E9E"/>
      <w:sz w:val="32"/>
      <w:szCs w:val="22"/>
    </w:rPr>
  </w:style>
  <w:style w:type="paragraph" w:styleId="TOCHeading">
    <w:name w:val="TOC Heading"/>
    <w:basedOn w:val="Heading1"/>
    <w:next w:val="Normal"/>
    <w:uiPriority w:val="39"/>
    <w:unhideWhenUsed/>
    <w:qFormat/>
    <w:rsid w:val="00952854"/>
    <w:pPr>
      <w:outlineLvl w:val="9"/>
    </w:pPr>
    <w:rPr>
      <w:bCs/>
      <w:color w:val="4BACC6" w:themeColor="accent5"/>
    </w:rPr>
  </w:style>
  <w:style w:type="paragraph" w:styleId="TOC1">
    <w:name w:val="toc 1"/>
    <w:basedOn w:val="Normal"/>
    <w:next w:val="Normal"/>
    <w:autoRedefine/>
    <w:uiPriority w:val="39"/>
    <w:unhideWhenUsed/>
    <w:rsid w:val="00952854"/>
    <w:pPr>
      <w:spacing w:before="120"/>
    </w:pPr>
    <w:rPr>
      <w:rFonts w:ascii="Franklin Gothic Book" w:hAnsi="Franklin Gothic Book"/>
      <w:b/>
      <w:color w:val="333333"/>
    </w:rPr>
  </w:style>
  <w:style w:type="paragraph" w:styleId="TOC2">
    <w:name w:val="toc 2"/>
    <w:basedOn w:val="Normal"/>
    <w:next w:val="Normal"/>
    <w:autoRedefine/>
    <w:uiPriority w:val="39"/>
    <w:unhideWhenUsed/>
    <w:rsid w:val="00952854"/>
    <w:rPr>
      <w:rFonts w:ascii="Franklin Gothic Book" w:hAnsi="Franklin Gothic Book"/>
      <w:color w:val="333333"/>
    </w:rPr>
  </w:style>
  <w:style w:type="paragraph" w:styleId="TOC3">
    <w:name w:val="toc 3"/>
    <w:basedOn w:val="Normal"/>
    <w:next w:val="Normal"/>
    <w:autoRedefine/>
    <w:uiPriority w:val="39"/>
    <w:unhideWhenUsed/>
    <w:rsid w:val="00952854"/>
    <w:pPr>
      <w:ind w:left="240"/>
    </w:pPr>
    <w:rPr>
      <w:rFonts w:ascii="Franklin Gothic Book" w:hAnsi="Franklin Gothic Book"/>
      <w:i/>
      <w:color w:val="333333"/>
    </w:rPr>
  </w:style>
  <w:style w:type="character" w:customStyle="1" w:styleId="Heading2Char">
    <w:name w:val="Heading 2 Char"/>
    <w:basedOn w:val="DefaultParagraphFont"/>
    <w:link w:val="Heading2"/>
    <w:uiPriority w:val="9"/>
    <w:rsid w:val="00952854"/>
    <w:rPr>
      <w:rFonts w:ascii="Franklin Gothic Book" w:eastAsiaTheme="minorHAnsi" w:hAnsi="Franklin Gothic Book" w:cstheme="minorBidi"/>
      <w:b/>
      <w:color w:val="333333"/>
      <w:sz w:val="32"/>
      <w:szCs w:val="22"/>
    </w:rPr>
  </w:style>
  <w:style w:type="paragraph" w:customStyle="1" w:styleId="GuideIcons">
    <w:name w:val="Guide Icons"/>
    <w:basedOn w:val="Normal"/>
    <w:link w:val="GuideIconsChar"/>
    <w:qFormat/>
    <w:rsid w:val="00952854"/>
    <w:rPr>
      <w:rFonts w:ascii="Franklin Gothic Book" w:hAnsi="Franklin Gothic Book"/>
      <w:b/>
      <w:color w:val="745B99"/>
    </w:rPr>
  </w:style>
  <w:style w:type="character" w:customStyle="1" w:styleId="GuideIconsChar">
    <w:name w:val="Guide Icons Char"/>
    <w:basedOn w:val="DefaultParagraphFont"/>
    <w:link w:val="GuideIcons"/>
    <w:rsid w:val="00952854"/>
    <w:rPr>
      <w:rFonts w:ascii="Franklin Gothic Book" w:eastAsiaTheme="minorHAnsi" w:hAnsi="Franklin Gothic Book" w:cstheme="minorBidi"/>
      <w:b/>
      <w:color w:val="745B99"/>
      <w:sz w:val="22"/>
      <w:szCs w:val="22"/>
    </w:rPr>
  </w:style>
  <w:style w:type="character" w:styleId="Hyperlink">
    <w:name w:val="Hyperlink"/>
    <w:basedOn w:val="DefaultParagraphFont"/>
    <w:uiPriority w:val="99"/>
    <w:unhideWhenUsed/>
    <w:rsid w:val="00952854"/>
    <w:rPr>
      <w:color w:val="0000FF" w:themeColor="hyperlink"/>
      <w:u w:val="single"/>
    </w:rPr>
  </w:style>
  <w:style w:type="paragraph" w:styleId="Title">
    <w:name w:val="Title"/>
    <w:basedOn w:val="Normal"/>
    <w:next w:val="Normal"/>
    <w:link w:val="TitleChar"/>
    <w:uiPriority w:val="10"/>
    <w:qFormat/>
    <w:rsid w:val="00952854"/>
    <w:pPr>
      <w:jc w:val="center"/>
    </w:pPr>
    <w:rPr>
      <w:rFonts w:ascii="Franklin Gothic Book" w:hAnsi="Franklin Gothic Book"/>
      <w:b/>
      <w:color w:val="333333"/>
      <w:sz w:val="44"/>
      <w:szCs w:val="44"/>
    </w:rPr>
  </w:style>
  <w:style w:type="character" w:customStyle="1" w:styleId="TitleChar">
    <w:name w:val="Title Char"/>
    <w:basedOn w:val="DefaultParagraphFont"/>
    <w:link w:val="Title"/>
    <w:uiPriority w:val="10"/>
    <w:rsid w:val="00952854"/>
    <w:rPr>
      <w:rFonts w:ascii="Franklin Gothic Book" w:eastAsiaTheme="minorHAnsi" w:hAnsi="Franklin Gothic Book" w:cstheme="minorBidi"/>
      <w:b/>
      <w:color w:val="333333"/>
      <w:sz w:val="44"/>
      <w:szCs w:val="44"/>
    </w:rPr>
  </w:style>
  <w:style w:type="paragraph" w:styleId="NoSpacing">
    <w:name w:val="No Spacing"/>
    <w:aliases w:val="Main Text"/>
    <w:basedOn w:val="Normal"/>
    <w:next w:val="Normal"/>
    <w:uiPriority w:val="1"/>
    <w:qFormat/>
    <w:rsid w:val="00952854"/>
    <w:rPr>
      <w:rFonts w:ascii="Franklin Gothic Book" w:hAnsi="Franklin Gothic Book"/>
      <w:color w:val="333333"/>
    </w:rPr>
  </w:style>
  <w:style w:type="character" w:customStyle="1" w:styleId="Heading3Char">
    <w:name w:val="Heading 3 Char"/>
    <w:basedOn w:val="DefaultParagraphFont"/>
    <w:link w:val="Heading3"/>
    <w:uiPriority w:val="9"/>
    <w:rsid w:val="00952854"/>
    <w:rPr>
      <w:rFonts w:ascii="Franklin Gothic Book" w:eastAsiaTheme="minorHAnsi" w:hAnsi="Franklin Gothic Book" w:cstheme="minorBidi"/>
      <w:color w:val="333333"/>
      <w:sz w:val="28"/>
      <w:szCs w:val="22"/>
    </w:rPr>
  </w:style>
  <w:style w:type="paragraph" w:styleId="ListParagraph">
    <w:name w:val="List Paragraph"/>
    <w:basedOn w:val="Normal"/>
    <w:uiPriority w:val="34"/>
    <w:qFormat/>
    <w:rsid w:val="00952854"/>
    <w:pPr>
      <w:ind w:left="720"/>
      <w:contextualSpacing/>
    </w:pPr>
  </w:style>
  <w:style w:type="paragraph" w:customStyle="1" w:styleId="AnalyticsGuideFont">
    <w:name w:val="Analytics Guide Font"/>
    <w:basedOn w:val="Normal"/>
    <w:link w:val="AnalyticsGuideFontChar"/>
    <w:rsid w:val="00952854"/>
    <w:rPr>
      <w:rFonts w:asciiTheme="majorHAnsi" w:hAnsiTheme="majorHAnsi" w:cstheme="minorHAnsi"/>
      <w:color w:val="auto"/>
    </w:rPr>
  </w:style>
  <w:style w:type="character" w:customStyle="1" w:styleId="AnalyticsGuideFontChar">
    <w:name w:val="Analytics Guide Font Char"/>
    <w:basedOn w:val="DefaultParagraphFont"/>
    <w:link w:val="AnalyticsGuideFont"/>
    <w:rsid w:val="00952854"/>
    <w:rPr>
      <w:rFonts w:asciiTheme="majorHAnsi" w:eastAsiaTheme="minorHAnsi" w:hAnsiTheme="majorHAnsi" w:cstheme="minorHAnsi"/>
      <w:sz w:val="22"/>
      <w:szCs w:val="22"/>
    </w:rPr>
  </w:style>
  <w:style w:type="paragraph" w:customStyle="1" w:styleId="HintsTips">
    <w:name w:val="Hints &amp; Tips"/>
    <w:basedOn w:val="Normal"/>
    <w:link w:val="HintsTipsChar"/>
    <w:qFormat/>
    <w:rsid w:val="00952854"/>
    <w:pPr>
      <w:jc w:val="center"/>
    </w:pPr>
    <w:rPr>
      <w:rFonts w:ascii="Playtime With Hot Toddies" w:hAnsi="Playtime With Hot Toddies"/>
      <w:color w:val="333333"/>
      <w:sz w:val="24"/>
    </w:rPr>
  </w:style>
  <w:style w:type="character" w:customStyle="1" w:styleId="HintsTipsChar">
    <w:name w:val="Hints &amp; Tips Char"/>
    <w:basedOn w:val="DefaultParagraphFont"/>
    <w:link w:val="HintsTips"/>
    <w:rsid w:val="00952854"/>
    <w:rPr>
      <w:rFonts w:ascii="Playtime With Hot Toddies" w:eastAsiaTheme="minorHAnsi" w:hAnsi="Playtime With Hot Toddies" w:cstheme="minorBidi"/>
      <w:color w:val="333333"/>
      <w:sz w:val="24"/>
      <w:szCs w:val="22"/>
    </w:rPr>
  </w:style>
  <w:style w:type="character" w:customStyle="1" w:styleId="Heading4Char">
    <w:name w:val="Heading 4 Char"/>
    <w:basedOn w:val="DefaultParagraphFont"/>
    <w:link w:val="Heading4"/>
    <w:uiPriority w:val="9"/>
    <w:semiHidden/>
    <w:rsid w:val="00952854"/>
    <w:rPr>
      <w:rFonts w:ascii="Franklin Gothic Book" w:eastAsiaTheme="majorEastAsia" w:hAnsi="Franklin Gothic Book" w:cstheme="majorBidi"/>
      <w:i/>
      <w:iCs/>
      <w:color w:val="333333"/>
      <w:sz w:val="22"/>
      <w:szCs w:val="22"/>
    </w:rPr>
  </w:style>
  <w:style w:type="character" w:styleId="FollowedHyperlink">
    <w:name w:val="FollowedHyperlink"/>
    <w:basedOn w:val="DefaultParagraphFont"/>
    <w:uiPriority w:val="99"/>
    <w:semiHidden/>
    <w:unhideWhenUsed/>
    <w:rsid w:val="00952854"/>
    <w:rPr>
      <w:color w:val="800080" w:themeColor="followedHyperlink"/>
      <w:u w:val="single"/>
    </w:rPr>
  </w:style>
  <w:style w:type="character" w:customStyle="1" w:styleId="UnresolvedMention1">
    <w:name w:val="Unresolved Mention1"/>
    <w:basedOn w:val="DefaultParagraphFont"/>
    <w:uiPriority w:val="99"/>
    <w:semiHidden/>
    <w:unhideWhenUsed/>
    <w:rsid w:val="00952854"/>
    <w:rPr>
      <w:color w:val="605E5C"/>
      <w:shd w:val="clear" w:color="auto" w:fill="E1DFDD"/>
    </w:rPr>
  </w:style>
  <w:style w:type="paragraph" w:styleId="TOC4">
    <w:name w:val="toc 4"/>
    <w:basedOn w:val="Normal"/>
    <w:next w:val="Normal"/>
    <w:autoRedefine/>
    <w:uiPriority w:val="39"/>
    <w:semiHidden/>
    <w:unhideWhenUsed/>
    <w:rsid w:val="00952854"/>
    <w:pPr>
      <w:spacing w:after="100"/>
      <w:ind w:left="660"/>
    </w:pPr>
    <w:rPr>
      <w:rFonts w:ascii="Franklin Gothic Book" w:hAnsi="Franklin Gothic Book"/>
      <w:color w:val="333333"/>
    </w:rPr>
  </w:style>
  <w:style w:type="paragraph" w:styleId="TOC5">
    <w:name w:val="toc 5"/>
    <w:basedOn w:val="Normal"/>
    <w:next w:val="Normal"/>
    <w:autoRedefine/>
    <w:uiPriority w:val="39"/>
    <w:semiHidden/>
    <w:unhideWhenUsed/>
    <w:rsid w:val="00952854"/>
    <w:pPr>
      <w:spacing w:after="100"/>
      <w:ind w:left="880"/>
    </w:pPr>
    <w:rPr>
      <w:rFonts w:ascii="Franklin Gothic Book" w:hAnsi="Franklin Gothic Book"/>
      <w:color w:val="333333"/>
    </w:rPr>
  </w:style>
  <w:style w:type="paragraph" w:styleId="TOC6">
    <w:name w:val="toc 6"/>
    <w:basedOn w:val="Normal"/>
    <w:next w:val="Normal"/>
    <w:autoRedefine/>
    <w:uiPriority w:val="39"/>
    <w:semiHidden/>
    <w:unhideWhenUsed/>
    <w:rsid w:val="00952854"/>
    <w:pPr>
      <w:spacing w:after="100"/>
      <w:ind w:left="1100"/>
    </w:pPr>
    <w:rPr>
      <w:rFonts w:ascii="Franklin Gothic Book" w:hAnsi="Franklin Gothic Book"/>
      <w:color w:val="333333"/>
    </w:rPr>
  </w:style>
  <w:style w:type="paragraph" w:styleId="TOC7">
    <w:name w:val="toc 7"/>
    <w:basedOn w:val="Normal"/>
    <w:next w:val="Normal"/>
    <w:autoRedefine/>
    <w:uiPriority w:val="39"/>
    <w:semiHidden/>
    <w:unhideWhenUsed/>
    <w:rsid w:val="00952854"/>
    <w:pPr>
      <w:spacing w:after="100"/>
      <w:ind w:left="1320"/>
    </w:pPr>
    <w:rPr>
      <w:rFonts w:ascii="Franklin Gothic Book" w:hAnsi="Franklin Gothic Book"/>
      <w:color w:val="333333"/>
    </w:rPr>
  </w:style>
  <w:style w:type="paragraph" w:styleId="TOC8">
    <w:name w:val="toc 8"/>
    <w:basedOn w:val="Normal"/>
    <w:next w:val="Normal"/>
    <w:autoRedefine/>
    <w:uiPriority w:val="39"/>
    <w:semiHidden/>
    <w:unhideWhenUsed/>
    <w:rsid w:val="00952854"/>
    <w:pPr>
      <w:spacing w:after="100"/>
      <w:ind w:left="1540"/>
    </w:pPr>
    <w:rPr>
      <w:rFonts w:ascii="Franklin Gothic Book" w:hAnsi="Franklin Gothic Book"/>
      <w:color w:val="333333"/>
    </w:rPr>
  </w:style>
  <w:style w:type="paragraph" w:styleId="TOC9">
    <w:name w:val="toc 9"/>
    <w:basedOn w:val="Normal"/>
    <w:next w:val="Normal"/>
    <w:autoRedefine/>
    <w:uiPriority w:val="39"/>
    <w:semiHidden/>
    <w:unhideWhenUsed/>
    <w:rsid w:val="00952854"/>
    <w:pPr>
      <w:spacing w:after="100"/>
      <w:ind w:left="1760"/>
    </w:pPr>
    <w:rPr>
      <w:rFonts w:ascii="Franklin Gothic Book" w:hAnsi="Franklin Gothic Book"/>
      <w:color w:val="auto"/>
    </w:rPr>
  </w:style>
  <w:style w:type="paragraph" w:styleId="Revision">
    <w:name w:val="Revision"/>
    <w:hidden/>
    <w:uiPriority w:val="99"/>
    <w:semiHidden/>
    <w:rsid w:val="002478AD"/>
    <w:rPr>
      <w:rFonts w:ascii="Montserrat" w:eastAsiaTheme="minorHAnsi" w:hAnsi="Montserrat" w:cstheme="minorBidi"/>
      <w:color w:val="1B5E9E"/>
      <w:sz w:val="22"/>
      <w:szCs w:val="22"/>
    </w:rPr>
  </w:style>
  <w:style w:type="paragraph" w:customStyle="1" w:styleId="Markers">
    <w:name w:val="Markers"/>
    <w:basedOn w:val="Normal"/>
    <w:link w:val="MarkersChar"/>
    <w:qFormat/>
    <w:rsid w:val="000D0858"/>
    <w:rPr>
      <w:rFonts w:ascii="Verdana" w:hAnsi="Verdana"/>
      <w:b/>
      <w:color w:val="7F3F98"/>
    </w:rPr>
  </w:style>
  <w:style w:type="character" w:customStyle="1" w:styleId="MarkersChar">
    <w:name w:val="Markers Char"/>
    <w:basedOn w:val="DefaultParagraphFont"/>
    <w:link w:val="Markers"/>
    <w:rsid w:val="000D0858"/>
    <w:rPr>
      <w:rFonts w:ascii="Verdana" w:eastAsiaTheme="minorHAnsi" w:hAnsi="Verdana" w:cstheme="minorBidi"/>
      <w:b/>
      <w:color w:val="7F3F98"/>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1821298">
      <w:bodyDiv w:val="1"/>
      <w:marLeft w:val="0"/>
      <w:marRight w:val="0"/>
      <w:marTop w:val="0"/>
      <w:marBottom w:val="0"/>
      <w:divBdr>
        <w:top w:val="none" w:sz="0" w:space="0" w:color="auto"/>
        <w:left w:val="none" w:sz="0" w:space="0" w:color="auto"/>
        <w:bottom w:val="none" w:sz="0" w:space="0" w:color="auto"/>
        <w:right w:val="none" w:sz="0" w:space="0" w:color="auto"/>
      </w:divBdr>
    </w:div>
    <w:div w:id="1460420516">
      <w:bodyDiv w:val="1"/>
      <w:marLeft w:val="0"/>
      <w:marRight w:val="0"/>
      <w:marTop w:val="0"/>
      <w:marBottom w:val="0"/>
      <w:divBdr>
        <w:top w:val="none" w:sz="0" w:space="0" w:color="auto"/>
        <w:left w:val="none" w:sz="0" w:space="0" w:color="auto"/>
        <w:bottom w:val="none" w:sz="0" w:space="0" w:color="auto"/>
        <w:right w:val="none" w:sz="0" w:space="0" w:color="auto"/>
      </w:divBdr>
    </w:div>
    <w:div w:id="200369934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image" Target="media/image6.png"/><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image" Target="media/image10.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5.png"/><Relationship Id="rId22" Type="http://schemas.openxmlformats.org/officeDocument/2006/relationships/footer" Target="footer1.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1.png"/></Relationships>
</file>

<file path=word/_rels/header3.xml.rels><?xml version="1.0" encoding="UTF-8" standalone="yes"?>
<Relationships xmlns="http://schemas.openxmlformats.org/package/2006/relationships"><Relationship Id="rId1" Type="http://schemas.openxmlformats.org/officeDocument/2006/relationships/image" Target="media/image11.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ISDC01\Shares\Support\Analytics\Creating%20Resources\Templates\SA_GuideTemplate_Junip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x0023_ xmlns="3485692e-567c-423c-a4fa-b31a9b916dfe" xsi:nil="true"/>
    <_dlc_DocId xmlns="be527af3-863a-4b5b-a20c-caa99d2e020e">XA2XVXAJJ5K2-2076037215-15752</_dlc_DocId>
    <_dlc_DocIdUrl xmlns="be527af3-863a-4b5b-a20c-caa99d2e020e">
      <Url>https://sisra.sharepoint.com/sites/Support/_layouts/15/DocIdRedir.aspx?ID=XA2XVXAJJ5K2-2076037215-15752</Url>
      <Description>XA2XVXAJJ5K2-2076037215-15752</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E389D6D5C2A994C8FF29D2AF966A77B" ma:contentTypeVersion="3" ma:contentTypeDescription="Create a new document." ma:contentTypeScope="" ma:versionID="1c594418317dca6171aa2382050bcc97">
  <xsd:schema xmlns:xsd="http://www.w3.org/2001/XMLSchema" xmlns:xs="http://www.w3.org/2001/XMLSchema" xmlns:p="http://schemas.microsoft.com/office/2006/metadata/properties" xmlns:ns2="be527af3-863a-4b5b-a20c-caa99d2e020e" xmlns:ns3="3485692e-567c-423c-a4fa-b31a9b916dfe" targetNamespace="http://schemas.microsoft.com/office/2006/metadata/properties" ma:root="true" ma:fieldsID="edc2c227c1eb4daff0db697edd5e3264" ns2:_="" ns3:_="">
    <xsd:import namespace="be527af3-863a-4b5b-a20c-caa99d2e020e"/>
    <xsd:import namespace="3485692e-567c-423c-a4fa-b31a9b916dfe"/>
    <xsd:element name="properties">
      <xsd:complexType>
        <xsd:sequence>
          <xsd:element name="documentManagement">
            <xsd:complexType>
              <xsd:all>
                <xsd:element ref="ns2:SharedWithUsers" minOccurs="0"/>
                <xsd:element ref="ns2:SharedWithDetails" minOccurs="0"/>
                <xsd:element ref="ns3:_x0023_"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527af3-863a-4b5b-a20c-caa99d2e020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_dlc_DocId" ma:index="11" nillable="true" ma:displayName="Document ID Value" ma:description="The value of the document ID assigned to this item."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485692e-567c-423c-a4fa-b31a9b916dfe" elementFormDefault="qualified">
    <xsd:import namespace="http://schemas.microsoft.com/office/2006/documentManagement/types"/>
    <xsd:import namespace="http://schemas.microsoft.com/office/infopath/2007/PartnerControls"/>
    <xsd:element name="_x0023_" ma:index="10" nillable="true" ma:displayName="#" ma:internalName="_x0023_">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53747B-3E28-4A47-B938-9322F62E0864}">
  <ds:schemaRefs>
    <ds:schemaRef ds:uri="http://schemas.microsoft.com/sharepoint/v3/contenttype/forms"/>
  </ds:schemaRefs>
</ds:datastoreItem>
</file>

<file path=customXml/itemProps2.xml><?xml version="1.0" encoding="utf-8"?>
<ds:datastoreItem xmlns:ds="http://schemas.openxmlformats.org/officeDocument/2006/customXml" ds:itemID="{9494566F-56AA-4794-A7C8-A70B970A56A0}">
  <ds:schemaRefs>
    <ds:schemaRef ds:uri="http://schemas.microsoft.com/office/2006/metadata/properties"/>
    <ds:schemaRef ds:uri="http://schemas.microsoft.com/office/infopath/2007/PartnerControls"/>
    <ds:schemaRef ds:uri="3485692e-567c-423c-a4fa-b31a9b916dfe"/>
    <ds:schemaRef ds:uri="be527af3-863a-4b5b-a20c-caa99d2e020e"/>
  </ds:schemaRefs>
</ds:datastoreItem>
</file>

<file path=customXml/itemProps3.xml><?xml version="1.0" encoding="utf-8"?>
<ds:datastoreItem xmlns:ds="http://schemas.openxmlformats.org/officeDocument/2006/customXml" ds:itemID="{BDA72827-83BA-43B9-A80D-571CAEC9D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527af3-863a-4b5b-a20c-caa99d2e020e"/>
    <ds:schemaRef ds:uri="3485692e-567c-423c-a4fa-b31a9b916d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D945248-4B02-4E4B-9ACE-76C5188C1750}">
  <ds:schemaRefs>
    <ds:schemaRef ds:uri="http://schemas.microsoft.com/sharepoint/events"/>
  </ds:schemaRefs>
</ds:datastoreItem>
</file>

<file path=customXml/itemProps5.xml><?xml version="1.0" encoding="utf-8"?>
<ds:datastoreItem xmlns:ds="http://schemas.openxmlformats.org/officeDocument/2006/customXml" ds:itemID="{2A6FCAB9-A7F9-4AEC-BD98-A8492F50B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SA_GuideTemplate_Juniper</Template>
  <TotalTime>1</TotalTime>
  <Pages>3</Pages>
  <Words>307</Words>
  <Characters>1750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SISRA</Company>
  <LinksUpToDate>false</LinksUpToDate>
  <CharactersWithSpaces>2053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Rebeccah Heenan</dc:creator>
  <cp:keywords/>
  <dc:description/>
  <cp:lastModifiedBy>Bex Heenan</cp:lastModifiedBy>
  <cp:revision>2</cp:revision>
  <cp:lastPrinted>2020-10-16T15:20:00Z</cp:lastPrinted>
  <dcterms:created xsi:type="dcterms:W3CDTF">2022-03-22T09:59:00Z</dcterms:created>
  <dcterms:modified xsi:type="dcterms:W3CDTF">2022-03-22T09:59:00Z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0x0101006E389D6D5C2A994C8FF29D2AF966A77B</vt:lpwstr>
  </property>
  <property fmtid="{D5CDD505-2E9C-101B-9397-08002B2CF9AE}" pid="3" name="_dlc_DocIdItemGuid">
    <vt:lpwstr>cb97d515-b616-4d20-a2fa-c417532eb617</vt:lpwstr>
  </property>
</Properties>
</file>